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FE9A" w14:textId="77777777" w:rsidR="00284F06" w:rsidRDefault="00000000">
      <w:pPr>
        <w:jc w:val="center"/>
        <w:rPr>
          <w:b/>
          <w:bCs/>
        </w:rPr>
      </w:pPr>
      <w:r>
        <w:rPr>
          <w:b/>
          <w:bCs/>
        </w:rPr>
        <w:t>REGULAMIN</w:t>
      </w:r>
    </w:p>
    <w:p w14:paraId="324D3BCE" w14:textId="77777777" w:rsidR="00284F06" w:rsidRDefault="00000000">
      <w:pPr>
        <w:jc w:val="center"/>
        <w:rPr>
          <w:b/>
          <w:bCs/>
        </w:rPr>
      </w:pPr>
      <w:r>
        <w:rPr>
          <w:b/>
          <w:bCs/>
        </w:rPr>
        <w:t xml:space="preserve">PRZEPROWADZENIA KONKURSU OFERT </w:t>
      </w:r>
    </w:p>
    <w:p w14:paraId="57FC09DA" w14:textId="77777777" w:rsidR="00284F06" w:rsidRDefault="00000000">
      <w:pPr>
        <w:jc w:val="center"/>
        <w:rPr>
          <w:b/>
          <w:bCs/>
        </w:rPr>
      </w:pPr>
      <w:r>
        <w:rPr>
          <w:b/>
          <w:bCs/>
        </w:rPr>
        <w:t>DLA PIELĘGNIAREK (POŁOŻNYCH)</w:t>
      </w:r>
    </w:p>
    <w:p w14:paraId="7B12DCFD" w14:textId="77777777" w:rsidR="00284F06" w:rsidRDefault="00000000">
      <w:pPr>
        <w:pStyle w:val="Nagwek1"/>
        <w:spacing w:before="0" w:after="0"/>
        <w:jc w:val="center"/>
        <w:rPr>
          <w:rFonts w:ascii="Times New Roman" w:hAnsi="Times New Roman"/>
          <w:b/>
          <w:bCs/>
          <w:color w:val="auto"/>
          <w:sz w:val="24"/>
        </w:rPr>
      </w:pPr>
      <w:r>
        <w:rPr>
          <w:rFonts w:ascii="Times New Roman" w:hAnsi="Times New Roman"/>
          <w:b/>
          <w:bCs/>
          <w:color w:val="auto"/>
          <w:sz w:val="24"/>
        </w:rPr>
        <w:t>NA UDZIELANIE ŚWIADCZEŃ ZDROWOTNYCH</w:t>
      </w:r>
    </w:p>
    <w:p w14:paraId="1DB4CC39" w14:textId="77777777" w:rsidR="00284F06" w:rsidRDefault="00284F06">
      <w:pPr>
        <w:jc w:val="center"/>
        <w:rPr>
          <w:sz w:val="28"/>
        </w:rPr>
      </w:pPr>
    </w:p>
    <w:p w14:paraId="05AB0328" w14:textId="77777777" w:rsidR="008D4307" w:rsidRDefault="00000000" w:rsidP="008D4307">
      <w:pPr>
        <w:jc w:val="center"/>
      </w:pPr>
      <w:r>
        <w:t>§1</w:t>
      </w:r>
    </w:p>
    <w:p w14:paraId="42D0214B" w14:textId="170A6AAC" w:rsidR="00284F06" w:rsidRPr="008D4307" w:rsidRDefault="00000000" w:rsidP="008D4307">
      <w:pPr>
        <w:jc w:val="center"/>
      </w:pPr>
      <w:r>
        <w:rPr>
          <w:sz w:val="28"/>
          <w:szCs w:val="28"/>
        </w:rPr>
        <w:t>Zasady ogólne</w:t>
      </w:r>
    </w:p>
    <w:p w14:paraId="459A0ADE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1. Regulamin przeprowadzenia Konkursu ofert na udzielanie świadczeń zdrowotnych, zwany dalej Regulaminem, określa Szczegółowe Warunki Konkursu Ofert (SWKO), jakie powinien spełniać Oferent, jakie powinna spełniać oferta oraz zasady przeprowadzania konkursu.</w:t>
      </w:r>
    </w:p>
    <w:p w14:paraId="419FD192" w14:textId="77777777" w:rsidR="00284F06" w:rsidRDefault="00284F06">
      <w:pPr>
        <w:jc w:val="both"/>
        <w:rPr>
          <w:sz w:val="20"/>
          <w:szCs w:val="39"/>
        </w:rPr>
      </w:pPr>
    </w:p>
    <w:p w14:paraId="2B37AF99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 xml:space="preserve">2. Oferentami mogą być podmioty, o których mowa w art. 26 ust. 1 ustawy z dnia 15 kwietnia 2011r. o działalności leczniczej (Dz. U. 2026, poz. 156) Oznacza to, że do Konkursu ofert przystąpić mogą: </w:t>
      </w:r>
    </w:p>
    <w:p w14:paraId="12584718" w14:textId="77777777" w:rsidR="00284F06" w:rsidRDefault="00000000">
      <w:pPr>
        <w:numPr>
          <w:ilvl w:val="0"/>
          <w:numId w:val="1"/>
        </w:numPr>
        <w:jc w:val="both"/>
        <w:rPr>
          <w:szCs w:val="39"/>
        </w:rPr>
      </w:pPr>
      <w:r>
        <w:rPr>
          <w:szCs w:val="39"/>
        </w:rPr>
        <w:t>podmioty wykonujące działalność leczniczą w ramach działalności gospodarczej          lub indywidualnej praktyki pielęgniarskiej,</w:t>
      </w:r>
    </w:p>
    <w:p w14:paraId="5FAC1445" w14:textId="77777777" w:rsidR="00284F06" w:rsidRDefault="00000000">
      <w:pPr>
        <w:numPr>
          <w:ilvl w:val="0"/>
          <w:numId w:val="1"/>
        </w:numPr>
        <w:jc w:val="both"/>
        <w:rPr>
          <w:szCs w:val="39"/>
        </w:rPr>
      </w:pPr>
      <w:r>
        <w:rPr>
          <w:szCs w:val="39"/>
        </w:rPr>
        <w:t xml:space="preserve"> pielęgniarki (położne) – osoby legitymujące się nabyciem fachowych kwalifikacji        do udzielania świadczeń zdrowotnych. </w:t>
      </w:r>
    </w:p>
    <w:p w14:paraId="67928FE1" w14:textId="77777777" w:rsidR="00284F06" w:rsidRDefault="00284F06">
      <w:pPr>
        <w:jc w:val="both"/>
        <w:rPr>
          <w:sz w:val="20"/>
          <w:szCs w:val="39"/>
        </w:rPr>
      </w:pPr>
    </w:p>
    <w:p w14:paraId="7CA68B64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3. Oferent w celu prawidłowego przygotowania i złożenia oferty powinien zapoznać się ze Szczegółowymi Warunkami Konkursu Ofert (SWKO), wszystkimi informacjami zawartymi w Regulaminie i materiałach informacyjnych o przedmiocie Konkursu ofert.</w:t>
      </w:r>
    </w:p>
    <w:p w14:paraId="1C3E87AC" w14:textId="77777777" w:rsidR="00284F06" w:rsidRDefault="00284F06">
      <w:pPr>
        <w:jc w:val="center"/>
        <w:rPr>
          <w:sz w:val="20"/>
          <w:szCs w:val="39"/>
        </w:rPr>
      </w:pPr>
    </w:p>
    <w:p w14:paraId="25E78D34" w14:textId="77777777" w:rsidR="00284F06" w:rsidRDefault="00000000">
      <w:pPr>
        <w:jc w:val="center"/>
      </w:pPr>
      <w:r>
        <w:t>§ 2</w:t>
      </w:r>
    </w:p>
    <w:p w14:paraId="3F20D4D0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Organizatorem Konkursu ofert na udzielanie świadczeń zdrowotnych przez pielęgniarki (położne) jest Regionalne Centrum Krwiodawstwa i Krwiolecznictwa w Białymstoku.</w:t>
      </w:r>
    </w:p>
    <w:p w14:paraId="69910FFE" w14:textId="77777777" w:rsidR="00284F06" w:rsidRDefault="00284F06">
      <w:pPr>
        <w:jc w:val="center"/>
        <w:rPr>
          <w:sz w:val="20"/>
          <w:szCs w:val="39"/>
        </w:rPr>
      </w:pPr>
    </w:p>
    <w:p w14:paraId="3826ABE0" w14:textId="77777777" w:rsidR="008D4307" w:rsidRDefault="00000000" w:rsidP="008D4307">
      <w:pPr>
        <w:jc w:val="center"/>
        <w:rPr>
          <w:sz w:val="28"/>
          <w:szCs w:val="39"/>
        </w:rPr>
      </w:pPr>
      <w:r>
        <w:rPr>
          <w:sz w:val="28"/>
          <w:szCs w:val="39"/>
        </w:rPr>
        <w:t>§ 3</w:t>
      </w:r>
    </w:p>
    <w:p w14:paraId="6B7B7487" w14:textId="0CA52FC7" w:rsidR="00284F06" w:rsidRPr="008D4307" w:rsidRDefault="00000000" w:rsidP="008D4307">
      <w:pPr>
        <w:jc w:val="center"/>
        <w:rPr>
          <w:sz w:val="28"/>
          <w:szCs w:val="39"/>
        </w:rPr>
      </w:pPr>
      <w:r>
        <w:rPr>
          <w:sz w:val="28"/>
          <w:szCs w:val="28"/>
        </w:rPr>
        <w:t>Przedmiot Konkursu ofert</w:t>
      </w:r>
    </w:p>
    <w:p w14:paraId="7A325520" w14:textId="77777777" w:rsidR="00284F06" w:rsidRDefault="00000000">
      <w:pPr>
        <w:jc w:val="both"/>
      </w:pPr>
      <w:r>
        <w:rPr>
          <w:szCs w:val="39"/>
        </w:rPr>
        <w:t xml:space="preserve">1.Przedmiotem Konkursu ofert jest udzielanie świadczeń zdrowotnych przez podmioty,                o których mowa w §1 ust. 2 Regulaminu na rzecz Udzielającego Zamówienia w zakresie </w:t>
      </w:r>
      <w:r>
        <w:t xml:space="preserve">pobierania </w:t>
      </w:r>
      <w:r>
        <w:rPr>
          <w:bCs/>
        </w:rPr>
        <w:t>materiału biologicznego do badań laboratoryjnych</w:t>
      </w:r>
      <w:r>
        <w:t xml:space="preserve">, </w:t>
      </w:r>
      <w:r>
        <w:rPr>
          <w:bCs/>
        </w:rPr>
        <w:t xml:space="preserve">pobierania </w:t>
      </w:r>
      <w:r>
        <w:t xml:space="preserve">krwi od kandydatów na dawców krwi, dawców szpiku oraz dawców krwi, zgodnie z obowiązującymi przepisami, </w:t>
      </w:r>
      <w:r>
        <w:rPr>
          <w:sz w:val="22"/>
        </w:rPr>
        <w:t xml:space="preserve">    </w:t>
      </w:r>
      <w:r>
        <w:t>a w szczególności: ustawą  o zawodach pielęgniarki   i położnej (Dz.U. z 2026 r., poz. 15)             i ustawą o Publicznej Służbie Krwi (Dz.U 2024 r., poz. 1782)</w:t>
      </w:r>
    </w:p>
    <w:p w14:paraId="77F8B704" w14:textId="77777777" w:rsidR="00284F06" w:rsidRDefault="00000000">
      <w:pPr>
        <w:jc w:val="both"/>
      </w:pPr>
      <w:r>
        <w:rPr>
          <w:szCs w:val="39"/>
        </w:rPr>
        <w:t>2.  Zakres udzielanych świadczeń zdrowotnych obejmuje również:</w:t>
      </w:r>
      <w:hyperlink r:id="rId7" w:tooltip="http://www.ihit.waw.pl/" w:history="1"/>
    </w:p>
    <w:p w14:paraId="1B92012D" w14:textId="77777777" w:rsidR="00284F06" w:rsidRDefault="00000000">
      <w:pPr>
        <w:numPr>
          <w:ilvl w:val="0"/>
          <w:numId w:val="2"/>
        </w:numPr>
        <w:jc w:val="both"/>
        <w:rPr>
          <w:szCs w:val="39"/>
        </w:rPr>
      </w:pPr>
      <w:r>
        <w:rPr>
          <w:szCs w:val="39"/>
        </w:rPr>
        <w:t>prowadzenie na rzecz Udzielającego Zamówienia wymaganej dokumentacji medycznej kandydatów na dawców krwi i dawców szpiku oraz dawców krwi,                                             w szczególności zgodnie   z przepisami ustawy z dnia 15 kwietnia 2011r.                                o działalności leczniczej (tj. Dz.U. z 2026 r., poz. 156) oraz przepisami Rozporządzenia Ministra Zdrowia w sprawie rodzajów, zakresu i wzorów dokumentacji medycznej oraz sposobu jej przetwarzania (Dz.U. z 2024r., poz. 798),</w:t>
      </w:r>
    </w:p>
    <w:p w14:paraId="4B43E467" w14:textId="77777777" w:rsidR="00284F06" w:rsidRDefault="00000000">
      <w:pPr>
        <w:numPr>
          <w:ilvl w:val="0"/>
          <w:numId w:val="2"/>
        </w:numPr>
        <w:jc w:val="both"/>
        <w:rPr>
          <w:szCs w:val="39"/>
        </w:rPr>
      </w:pPr>
      <w:r>
        <w:rPr>
          <w:szCs w:val="39"/>
        </w:rPr>
        <w:t>opiekę pielęgniarską nad kandydatami na dawców krwi i szpiku oraz nad dawcami krwi przed i po oddaniu krwi.</w:t>
      </w:r>
    </w:p>
    <w:p w14:paraId="7A672216" w14:textId="77777777" w:rsidR="008D4307" w:rsidRDefault="008D4307">
      <w:pPr>
        <w:jc w:val="both"/>
        <w:rPr>
          <w:sz w:val="20"/>
          <w:szCs w:val="39"/>
        </w:rPr>
      </w:pPr>
    </w:p>
    <w:p w14:paraId="7B67D80D" w14:textId="77777777" w:rsidR="00284F06" w:rsidRDefault="00284F06">
      <w:pPr>
        <w:jc w:val="both"/>
        <w:rPr>
          <w:sz w:val="20"/>
          <w:szCs w:val="39"/>
        </w:rPr>
      </w:pPr>
    </w:p>
    <w:p w14:paraId="59D8581E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3. Do obowiązków Oferenta będzie należało:</w:t>
      </w:r>
    </w:p>
    <w:p w14:paraId="5BB9583B" w14:textId="77777777" w:rsidR="00284F06" w:rsidRDefault="00000000">
      <w:pPr>
        <w:numPr>
          <w:ilvl w:val="0"/>
          <w:numId w:val="3"/>
        </w:numPr>
        <w:jc w:val="both"/>
        <w:rPr>
          <w:szCs w:val="39"/>
        </w:rPr>
      </w:pPr>
      <w:r>
        <w:rPr>
          <w:szCs w:val="39"/>
        </w:rPr>
        <w:t>dochowanie tajemnicy treści umowy oraz wszelkich informacji i danych pozyskanych       w związku z realizacją umowy, a w szczególności danych dotyczących krwiodawców             i kandydatów na dawców szpiku,</w:t>
      </w:r>
    </w:p>
    <w:p w14:paraId="707AA766" w14:textId="77777777" w:rsidR="00284F06" w:rsidRDefault="00000000">
      <w:pPr>
        <w:numPr>
          <w:ilvl w:val="0"/>
          <w:numId w:val="3"/>
        </w:numPr>
        <w:jc w:val="both"/>
        <w:rPr>
          <w:szCs w:val="39"/>
        </w:rPr>
      </w:pPr>
      <w:r>
        <w:rPr>
          <w:szCs w:val="39"/>
        </w:rPr>
        <w:t>przestrzeganie przepisów określających prawa i obowiązki krwiodawcy,</w:t>
      </w:r>
    </w:p>
    <w:p w14:paraId="2C74D756" w14:textId="77777777" w:rsidR="00284F06" w:rsidRDefault="00000000">
      <w:pPr>
        <w:numPr>
          <w:ilvl w:val="0"/>
          <w:numId w:val="3"/>
        </w:numPr>
        <w:jc w:val="both"/>
        <w:rPr>
          <w:szCs w:val="39"/>
        </w:rPr>
      </w:pPr>
      <w:r>
        <w:rPr>
          <w:szCs w:val="39"/>
        </w:rPr>
        <w:lastRenderedPageBreak/>
        <w:t xml:space="preserve">przestrzeganie standardów udzielania świadczeń zdrowotnych ustalonych przez Udzielającego Zamówienia, tj. Standardowych Operacyjnych Procedur (SOP), </w:t>
      </w:r>
    </w:p>
    <w:p w14:paraId="1975CBA5" w14:textId="77777777" w:rsidR="00284F06" w:rsidRDefault="00000000">
      <w:pPr>
        <w:numPr>
          <w:ilvl w:val="0"/>
          <w:numId w:val="3"/>
        </w:numPr>
        <w:jc w:val="both"/>
        <w:rPr>
          <w:szCs w:val="39"/>
        </w:rPr>
      </w:pPr>
      <w:r>
        <w:rPr>
          <w:szCs w:val="39"/>
        </w:rPr>
        <w:t xml:space="preserve">przestrzeganie obowiązujących przepisów prawnych, </w:t>
      </w:r>
    </w:p>
    <w:p w14:paraId="571244C5" w14:textId="77777777" w:rsidR="00284F06" w:rsidRDefault="00000000">
      <w:pPr>
        <w:numPr>
          <w:ilvl w:val="0"/>
          <w:numId w:val="3"/>
        </w:numPr>
        <w:jc w:val="both"/>
        <w:rPr>
          <w:szCs w:val="39"/>
        </w:rPr>
      </w:pPr>
      <w:r>
        <w:rPr>
          <w:szCs w:val="39"/>
        </w:rPr>
        <w:t xml:space="preserve">zapoznanie się i przestrzeganie obowiązujących u Udzielającego Zamówienia wewnętrznych przepisów podczas wykonywania umowy, </w:t>
      </w:r>
    </w:p>
    <w:p w14:paraId="72E50C82" w14:textId="77777777" w:rsidR="00284F06" w:rsidRDefault="00000000">
      <w:pPr>
        <w:numPr>
          <w:ilvl w:val="0"/>
          <w:numId w:val="3"/>
        </w:numPr>
        <w:jc w:val="both"/>
        <w:rPr>
          <w:szCs w:val="39"/>
        </w:rPr>
      </w:pPr>
      <w:r>
        <w:rPr>
          <w:szCs w:val="39"/>
        </w:rPr>
        <w:t>stosowanie się do uwag osób uprawnionych do nadzorowania w imieniu Udzielającego Zamówienia sposobu realizacji umowy,</w:t>
      </w:r>
    </w:p>
    <w:p w14:paraId="581DDA5A" w14:textId="77777777" w:rsidR="00284F06" w:rsidRDefault="00000000">
      <w:pPr>
        <w:numPr>
          <w:ilvl w:val="0"/>
          <w:numId w:val="3"/>
        </w:numPr>
        <w:jc w:val="both"/>
        <w:rPr>
          <w:szCs w:val="39"/>
        </w:rPr>
      </w:pPr>
      <w:r>
        <w:rPr>
          <w:szCs w:val="39"/>
        </w:rPr>
        <w:t>udział w szkoleniach wewnętrznych organizowanych przez Udzielającego Zamówienia na zasadach opisanych w umowie.</w:t>
      </w:r>
    </w:p>
    <w:p w14:paraId="0C4E83BE" w14:textId="77777777" w:rsidR="00284F06" w:rsidRDefault="00284F06">
      <w:pPr>
        <w:jc w:val="both"/>
        <w:rPr>
          <w:sz w:val="20"/>
          <w:szCs w:val="39"/>
        </w:rPr>
      </w:pPr>
    </w:p>
    <w:p w14:paraId="3B20C9B8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4. Świadczenia zdrowotne, o których mowa wyżej będą wykonywane:</w:t>
      </w:r>
    </w:p>
    <w:p w14:paraId="73E76C6F" w14:textId="77777777" w:rsidR="00284F06" w:rsidRDefault="00284F06">
      <w:pPr>
        <w:jc w:val="both"/>
        <w:rPr>
          <w:sz w:val="16"/>
          <w:szCs w:val="16"/>
        </w:rPr>
      </w:pPr>
    </w:p>
    <w:p w14:paraId="1037E14D" w14:textId="77777777" w:rsidR="00284F06" w:rsidRDefault="00000000">
      <w:pPr>
        <w:jc w:val="both"/>
      </w:pPr>
      <w:r>
        <w:rPr>
          <w:b/>
          <w:bCs/>
          <w:szCs w:val="39"/>
        </w:rPr>
        <w:t>I  Pakiet</w:t>
      </w:r>
      <w:r>
        <w:rPr>
          <w:szCs w:val="39"/>
        </w:rPr>
        <w:t xml:space="preserve"> – w Regionalnym Centrum Krwiodawstwa i Krwiodawstwa w Białymstoku Terenowy Oddział w Łomży w siedzibie TO oraz na ekipach wyjazdowych (stacjonarne lub                             w specjalistycznym ambulansie).</w:t>
      </w:r>
    </w:p>
    <w:p w14:paraId="4ACB0DEE" w14:textId="77777777" w:rsidR="00284F06" w:rsidRDefault="00284F06">
      <w:pPr>
        <w:jc w:val="both"/>
      </w:pPr>
    </w:p>
    <w:p w14:paraId="6AE23DD2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5. Zapotrzebowanie zamawiającego na świadczenie usług zdrowotnych wynosi:</w:t>
      </w:r>
    </w:p>
    <w:p w14:paraId="046AA3BE" w14:textId="77777777" w:rsidR="00284F06" w:rsidRDefault="00284F06">
      <w:pPr>
        <w:jc w:val="both"/>
        <w:rPr>
          <w:sz w:val="16"/>
          <w:szCs w:val="16"/>
        </w:rPr>
      </w:pPr>
    </w:p>
    <w:p w14:paraId="0A186CA5" w14:textId="6193ABD0" w:rsidR="00284F06" w:rsidRDefault="00000000">
      <w:pPr>
        <w:jc w:val="both"/>
      </w:pPr>
      <w:r w:rsidRPr="008D4307">
        <w:rPr>
          <w:b/>
          <w:bCs/>
          <w:szCs w:val="39"/>
        </w:rPr>
        <w:t xml:space="preserve">I </w:t>
      </w:r>
      <w:r w:rsidR="008D4307" w:rsidRPr="008D4307">
        <w:rPr>
          <w:b/>
          <w:bCs/>
          <w:szCs w:val="39"/>
        </w:rPr>
        <w:t xml:space="preserve"> </w:t>
      </w:r>
      <w:r w:rsidRPr="008D4307">
        <w:rPr>
          <w:b/>
          <w:bCs/>
          <w:szCs w:val="39"/>
        </w:rPr>
        <w:t>Pakiet</w:t>
      </w:r>
      <w:r>
        <w:rPr>
          <w:szCs w:val="39"/>
        </w:rPr>
        <w:t xml:space="preserve"> - </w:t>
      </w:r>
      <w:proofErr w:type="spellStart"/>
      <w:r>
        <w:rPr>
          <w:szCs w:val="39"/>
        </w:rPr>
        <w:t>RCKiK</w:t>
      </w:r>
      <w:proofErr w:type="spellEnd"/>
      <w:r>
        <w:rPr>
          <w:szCs w:val="39"/>
        </w:rPr>
        <w:t xml:space="preserve"> w Białymstoku T.O w Łomży</w:t>
      </w:r>
      <w:r>
        <w:rPr>
          <w:szCs w:val="39"/>
        </w:rPr>
        <w:tab/>
      </w:r>
      <w:r>
        <w:rPr>
          <w:szCs w:val="39"/>
        </w:rPr>
        <w:tab/>
      </w:r>
      <w:r>
        <w:rPr>
          <w:szCs w:val="39"/>
        </w:rPr>
        <w:tab/>
      </w:r>
      <w:r>
        <w:rPr>
          <w:szCs w:val="39"/>
        </w:rPr>
        <w:tab/>
        <w:t xml:space="preserve">–    </w:t>
      </w:r>
      <w:r w:rsidR="008D4307">
        <w:rPr>
          <w:b/>
          <w:bCs/>
          <w:szCs w:val="39"/>
        </w:rPr>
        <w:t>3</w:t>
      </w:r>
      <w:r>
        <w:rPr>
          <w:b/>
          <w:bCs/>
          <w:szCs w:val="39"/>
        </w:rPr>
        <w:t xml:space="preserve">  os</w:t>
      </w:r>
      <w:r w:rsidR="008D4307">
        <w:rPr>
          <w:b/>
          <w:bCs/>
          <w:szCs w:val="39"/>
        </w:rPr>
        <w:t>oby</w:t>
      </w:r>
      <w:r>
        <w:rPr>
          <w:szCs w:val="39"/>
        </w:rPr>
        <w:t>.</w:t>
      </w:r>
    </w:p>
    <w:p w14:paraId="660CA764" w14:textId="77777777" w:rsidR="00284F06" w:rsidRDefault="00284F06">
      <w:pPr>
        <w:pStyle w:val="Tekstpodstawowy"/>
      </w:pPr>
    </w:p>
    <w:p w14:paraId="0E7EA30A" w14:textId="77777777" w:rsidR="00284F06" w:rsidRDefault="00000000">
      <w:pPr>
        <w:pStyle w:val="Tekstpodstawowy"/>
      </w:pPr>
      <w:r>
        <w:t>6. Miesięczny harmonogram udzielania świadczeń w siedzibach poszczególnych jednostek oraz na ekipach wyjazdowych ustalać będą wyznaczeni przez Udzielającego Zamówienia kierownicy komórek organizacyjnych i będą one podawane do wiadomości Przyjmującego Zamówienie nie później niż na 7 dni przed rozpoczęciem udzielania świadczenia.</w:t>
      </w:r>
    </w:p>
    <w:p w14:paraId="2B4165D7" w14:textId="77777777" w:rsidR="00284F06" w:rsidRDefault="00284F06">
      <w:pPr>
        <w:pStyle w:val="Tekstpodstawowy"/>
        <w:rPr>
          <w:sz w:val="20"/>
        </w:rPr>
      </w:pPr>
    </w:p>
    <w:p w14:paraId="06ECAD38" w14:textId="77777777" w:rsidR="00284F06" w:rsidRDefault="00000000">
      <w:pPr>
        <w:pStyle w:val="Tekstpodstawowy"/>
      </w:pPr>
      <w:r>
        <w:t xml:space="preserve">7.  </w:t>
      </w:r>
      <w:r>
        <w:rPr>
          <w:b/>
        </w:rPr>
        <w:t>Oferent zobowiązany będzie do podania w każdym miesiącu kalendarzowym minimum</w:t>
      </w:r>
      <w:r>
        <w:t xml:space="preserve"> </w:t>
      </w:r>
      <w:r>
        <w:rPr>
          <w:b/>
          <w:bCs/>
          <w:u w:val="single"/>
        </w:rPr>
        <w:t>dziesięciu dni</w:t>
      </w:r>
      <w:r>
        <w:rPr>
          <w:b/>
          <w:bCs/>
        </w:rPr>
        <w:t xml:space="preserve"> pełnej dyspozycyjności (w tym minimum dwa dni w weekend)</w:t>
      </w:r>
      <w:r>
        <w:t xml:space="preserve">                                z możliwością dwukrotnego odmówienia udzielania świadczeń we wskazanym przez Udzielającego Zamówienia terminie.  Trzecia odmowa  w danym miesiącu wiąże się                       z rozwiązaniem umowy bez okresu wypowiedzenia.</w:t>
      </w:r>
    </w:p>
    <w:p w14:paraId="40BDF517" w14:textId="77777777" w:rsidR="00284F06" w:rsidRDefault="00284F06">
      <w:pPr>
        <w:pStyle w:val="Tekstpodstawowy"/>
      </w:pPr>
    </w:p>
    <w:p w14:paraId="52705297" w14:textId="77777777" w:rsidR="00284F06" w:rsidRDefault="00000000">
      <w:pPr>
        <w:pStyle w:val="Tekstpodstawowy"/>
      </w:pPr>
      <w:r>
        <w:t xml:space="preserve">8. </w:t>
      </w:r>
      <w:r>
        <w:rPr>
          <w:b/>
        </w:rPr>
        <w:t>Oferent zobowiązany jest</w:t>
      </w:r>
      <w:r>
        <w:t xml:space="preserve"> do uczestniczenia w </w:t>
      </w:r>
      <w:r>
        <w:rPr>
          <w:b/>
        </w:rPr>
        <w:t>40-sto godzinnym</w:t>
      </w:r>
      <w:r>
        <w:t xml:space="preserve"> nieodpłatnym szkoleniu przed dopuszczeniem do świadczenia usług.</w:t>
      </w:r>
    </w:p>
    <w:p w14:paraId="3A1D3F86" w14:textId="77777777" w:rsidR="00284F06" w:rsidRDefault="00284F06">
      <w:pPr>
        <w:jc w:val="both"/>
        <w:rPr>
          <w:sz w:val="20"/>
          <w:szCs w:val="39"/>
        </w:rPr>
      </w:pPr>
    </w:p>
    <w:p w14:paraId="0F1ADB43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9.  Szczegółowe warunki świadczenia usług określi umowa zawarta przez Udzielającego Zamówienia z wybranymi Oferentami.</w:t>
      </w:r>
    </w:p>
    <w:p w14:paraId="145A5C2E" w14:textId="77777777" w:rsidR="00284F06" w:rsidRDefault="00284F06">
      <w:pPr>
        <w:jc w:val="both"/>
        <w:rPr>
          <w:sz w:val="20"/>
          <w:szCs w:val="39"/>
        </w:rPr>
      </w:pPr>
    </w:p>
    <w:p w14:paraId="698F0515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10. Udzielający Zamówienie przewiduje finansowanie udzielanych świadczeń w wymiarze nie wyższym niż:</w:t>
      </w:r>
    </w:p>
    <w:p w14:paraId="2EC2F58F" w14:textId="77777777" w:rsidR="00284F06" w:rsidRDefault="00000000">
      <w:pPr>
        <w:jc w:val="both"/>
      </w:pPr>
      <w:r>
        <w:rPr>
          <w:b/>
          <w:bCs/>
          <w:szCs w:val="39"/>
        </w:rPr>
        <w:t>I Pakiet</w:t>
      </w:r>
      <w:r>
        <w:rPr>
          <w:szCs w:val="39"/>
        </w:rPr>
        <w:tab/>
      </w:r>
      <w:r>
        <w:rPr>
          <w:szCs w:val="39"/>
        </w:rPr>
        <w:tab/>
        <w:t xml:space="preserve">- </w:t>
      </w:r>
      <w:r>
        <w:rPr>
          <w:b/>
          <w:bCs/>
          <w:szCs w:val="39"/>
        </w:rPr>
        <w:t>75,00 zł</w:t>
      </w:r>
      <w:r>
        <w:rPr>
          <w:szCs w:val="39"/>
        </w:rPr>
        <w:t xml:space="preserve"> brutto za jedną godzinę świadczenia usług</w:t>
      </w:r>
    </w:p>
    <w:p w14:paraId="08533D41" w14:textId="77777777" w:rsidR="00284F06" w:rsidRDefault="00284F06">
      <w:pPr>
        <w:jc w:val="center"/>
        <w:rPr>
          <w:b/>
          <w:bCs/>
          <w:szCs w:val="39"/>
        </w:rPr>
      </w:pPr>
    </w:p>
    <w:p w14:paraId="7C6192F8" w14:textId="77777777" w:rsidR="00284F06" w:rsidRDefault="00000000">
      <w:pPr>
        <w:jc w:val="center"/>
      </w:pPr>
      <w:r>
        <w:rPr>
          <w:szCs w:val="39"/>
        </w:rPr>
        <w:t>§ 4</w:t>
      </w:r>
    </w:p>
    <w:p w14:paraId="46502250" w14:textId="6BC3FEA0" w:rsidR="00284F06" w:rsidRDefault="00000000">
      <w:pPr>
        <w:jc w:val="both"/>
      </w:pPr>
      <w:r>
        <w:rPr>
          <w:szCs w:val="39"/>
        </w:rPr>
        <w:t>Okresem rozliczeniowym pomiędzy Udzielającym Zamówienie a Przyjmującym Zamówienie z tytułu udzielania świadczeń zdrowotnych będzie miesiąc kalendarzowy. Przyjmujący  Zamówienie w ramach umowy - zlecenia</w:t>
      </w:r>
      <w:r>
        <w:rPr>
          <w:sz w:val="22"/>
        </w:rPr>
        <w:t xml:space="preserve"> </w:t>
      </w:r>
      <w:r>
        <w:rPr>
          <w:bCs/>
          <w:sz w:val="22"/>
        </w:rPr>
        <w:t>ma obowiązek</w:t>
      </w:r>
      <w:r>
        <w:rPr>
          <w:sz w:val="22"/>
        </w:rPr>
        <w:t xml:space="preserve"> przedłożyć rachunek w każdym miesiącu w którym wykonywał świadczenie na rzecz Udzielającego Zamówienia w terminie do dnia  26 każdego miesiąca. </w:t>
      </w:r>
      <w:r>
        <w:rPr>
          <w:szCs w:val="39"/>
        </w:rPr>
        <w:t>Przyjmujący  Zamówienie w ramach działalności gospodarczej wystawi i doręczy rachunek/ fakturę VAT w terminie do 07 dnia miesiąca, którego rachunek/ faktura VAT dotyczy, a Udzielający Zamówienia zapłaci należność ostatniego dnia miesiąca.</w:t>
      </w:r>
    </w:p>
    <w:p w14:paraId="0B413866" w14:textId="77777777" w:rsidR="00284F06" w:rsidRDefault="00284F06">
      <w:pPr>
        <w:jc w:val="both"/>
        <w:rPr>
          <w:szCs w:val="39"/>
        </w:rPr>
      </w:pPr>
    </w:p>
    <w:p w14:paraId="2A0AB487" w14:textId="77777777" w:rsidR="008D4307" w:rsidRDefault="008D4307">
      <w:pPr>
        <w:jc w:val="both"/>
        <w:rPr>
          <w:szCs w:val="39"/>
        </w:rPr>
      </w:pPr>
    </w:p>
    <w:p w14:paraId="125CBFF6" w14:textId="77777777" w:rsidR="008D4307" w:rsidRDefault="008D4307">
      <w:pPr>
        <w:jc w:val="both"/>
        <w:rPr>
          <w:szCs w:val="39"/>
        </w:rPr>
      </w:pPr>
    </w:p>
    <w:p w14:paraId="601D52A8" w14:textId="77777777" w:rsidR="00284F06" w:rsidRDefault="00000000" w:rsidP="008D4307">
      <w:pPr>
        <w:jc w:val="center"/>
      </w:pPr>
      <w:r>
        <w:lastRenderedPageBreak/>
        <w:t>§ 5</w:t>
      </w:r>
    </w:p>
    <w:p w14:paraId="68DBFC63" w14:textId="0B3CF6D8" w:rsidR="00284F06" w:rsidRDefault="00000000" w:rsidP="008D4307">
      <w:pPr>
        <w:pStyle w:val="Nagwek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Tryb ogłaszania Konkursu ofert</w:t>
      </w:r>
    </w:p>
    <w:p w14:paraId="2FBBE131" w14:textId="77777777" w:rsidR="008D4307" w:rsidRPr="008D4307" w:rsidRDefault="008D4307" w:rsidP="008D4307">
      <w:pPr>
        <w:rPr>
          <w:sz w:val="16"/>
          <w:szCs w:val="16"/>
        </w:rPr>
      </w:pPr>
    </w:p>
    <w:p w14:paraId="5A6E4D30" w14:textId="77777777" w:rsidR="00284F06" w:rsidRDefault="00000000">
      <w:pPr>
        <w:jc w:val="both"/>
      </w:pPr>
      <w:r>
        <w:rPr>
          <w:szCs w:val="39"/>
        </w:rPr>
        <w:t>1.Ogłoszenie o Konkursie i zaproszenie do składania ofert zamieszcza się na stronie interne</w:t>
      </w:r>
      <w:bookmarkStart w:id="0" w:name="_Hlt412189182"/>
      <w:bookmarkStart w:id="1" w:name="_Hlt412189183"/>
      <w:r>
        <w:rPr>
          <w:szCs w:val="39"/>
        </w:rPr>
        <w:t xml:space="preserve">towej Udzielającego Zamówienie </w:t>
      </w:r>
      <w:r>
        <w:rPr>
          <w:szCs w:val="39"/>
          <w:u w:val="single"/>
        </w:rPr>
        <w:t>www.rckik.</w:t>
      </w:r>
      <w:bookmarkEnd w:id="0"/>
      <w:bookmarkEnd w:id="1"/>
      <w:r>
        <w:rPr>
          <w:szCs w:val="39"/>
          <w:u w:val="single"/>
        </w:rPr>
        <w:t>bialystok.pl.</w:t>
      </w:r>
      <w:r>
        <w:rPr>
          <w:szCs w:val="39"/>
        </w:rPr>
        <w:t xml:space="preserve"> w zakładce: </w:t>
      </w:r>
      <w:r>
        <w:rPr>
          <w:szCs w:val="39"/>
          <w:u w:val="single"/>
        </w:rPr>
        <w:t>praca.</w:t>
      </w:r>
    </w:p>
    <w:p w14:paraId="54940181" w14:textId="77777777" w:rsidR="00284F06" w:rsidRDefault="00284F06">
      <w:pPr>
        <w:ind w:left="360"/>
        <w:jc w:val="both"/>
        <w:rPr>
          <w:sz w:val="16"/>
          <w:szCs w:val="16"/>
        </w:rPr>
      </w:pPr>
    </w:p>
    <w:p w14:paraId="4D0A8E40" w14:textId="18E36CEE" w:rsidR="00284F06" w:rsidRDefault="00000000">
      <w:pPr>
        <w:jc w:val="both"/>
        <w:rPr>
          <w:szCs w:val="39"/>
        </w:rPr>
      </w:pPr>
      <w:r>
        <w:rPr>
          <w:szCs w:val="39"/>
        </w:rPr>
        <w:t xml:space="preserve">2. Ogłoszenie zawierać będzie informacje o przedmiocie zamówienia, dacie składania ofert    </w:t>
      </w:r>
      <w:r w:rsidR="008D4307">
        <w:rPr>
          <w:szCs w:val="39"/>
        </w:rPr>
        <w:t xml:space="preserve">          </w:t>
      </w:r>
      <w:r>
        <w:rPr>
          <w:szCs w:val="39"/>
        </w:rPr>
        <w:t xml:space="preserve">i dacie ich otwarcia. </w:t>
      </w:r>
    </w:p>
    <w:p w14:paraId="290005AB" w14:textId="77777777" w:rsidR="00284F06" w:rsidRDefault="00284F06">
      <w:pPr>
        <w:jc w:val="both"/>
        <w:rPr>
          <w:sz w:val="16"/>
          <w:szCs w:val="16"/>
        </w:rPr>
      </w:pPr>
    </w:p>
    <w:p w14:paraId="00E6317D" w14:textId="63A33BA1" w:rsidR="00284F06" w:rsidRDefault="00000000">
      <w:pPr>
        <w:pStyle w:val="Tekstpodstawowy"/>
      </w:pPr>
      <w:r>
        <w:t xml:space="preserve">3. Umowa o udzielenie świadczeń zdrowotnych przez wybranego Oferenta będzie zawarta na okres od </w:t>
      </w:r>
      <w:r>
        <w:rPr>
          <w:b/>
          <w:bCs/>
        </w:rPr>
        <w:t>01.0</w:t>
      </w:r>
      <w:r w:rsidR="008D4307">
        <w:rPr>
          <w:b/>
          <w:bCs/>
        </w:rPr>
        <w:t>8</w:t>
      </w:r>
      <w:r>
        <w:rPr>
          <w:b/>
          <w:bCs/>
        </w:rPr>
        <w:t>.2026 r.</w:t>
      </w:r>
      <w:r>
        <w:t xml:space="preserve"> do </w:t>
      </w:r>
      <w:r>
        <w:rPr>
          <w:b/>
          <w:bCs/>
        </w:rPr>
        <w:t>31.03.2028 r.</w:t>
      </w:r>
      <w:r>
        <w:t xml:space="preserve"> Rozpoczęcie świadczeń zdrowotnych nastąpi              </w:t>
      </w:r>
      <w:r w:rsidR="008D4307">
        <w:t xml:space="preserve">      </w:t>
      </w:r>
      <w:r>
        <w:t xml:space="preserve"> w terminie uzgodnionym przez strony umowy po jej podpisaniu.</w:t>
      </w:r>
    </w:p>
    <w:p w14:paraId="1A053D03" w14:textId="77777777" w:rsidR="00284F06" w:rsidRDefault="00284F06">
      <w:pPr>
        <w:rPr>
          <w:sz w:val="28"/>
          <w:szCs w:val="39"/>
        </w:rPr>
      </w:pPr>
    </w:p>
    <w:p w14:paraId="56026332" w14:textId="77777777" w:rsidR="00284F06" w:rsidRDefault="00000000" w:rsidP="008D4307">
      <w:pPr>
        <w:jc w:val="center"/>
      </w:pPr>
      <w:r>
        <w:t>§ 6</w:t>
      </w:r>
    </w:p>
    <w:p w14:paraId="225BAE30" w14:textId="0D91282B" w:rsidR="00284F06" w:rsidRDefault="00000000" w:rsidP="008D4307">
      <w:pPr>
        <w:pStyle w:val="Nagwek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8D4307">
        <w:rPr>
          <w:rFonts w:ascii="Times New Roman" w:hAnsi="Times New Roman"/>
          <w:color w:val="auto"/>
          <w:sz w:val="28"/>
          <w:szCs w:val="28"/>
        </w:rPr>
        <w:t>Warunki, jakie powinien spełnić Oferent i oferta</w:t>
      </w:r>
    </w:p>
    <w:p w14:paraId="725C85BE" w14:textId="77777777" w:rsidR="008D4307" w:rsidRPr="008D4307" w:rsidRDefault="008D4307" w:rsidP="008D4307">
      <w:pPr>
        <w:rPr>
          <w:sz w:val="16"/>
          <w:szCs w:val="16"/>
        </w:rPr>
      </w:pPr>
    </w:p>
    <w:p w14:paraId="6495E7EE" w14:textId="404B35C3" w:rsidR="00284F06" w:rsidRPr="00FF595B" w:rsidRDefault="00000000">
      <w:pPr>
        <w:jc w:val="both"/>
        <w:rPr>
          <w:szCs w:val="39"/>
        </w:rPr>
      </w:pPr>
      <w:r>
        <w:rPr>
          <w:szCs w:val="39"/>
        </w:rPr>
        <w:t>1. Oferta powinna zawierać następujące dokumenty i oświadczenia:</w:t>
      </w:r>
    </w:p>
    <w:p w14:paraId="65EF8EC5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 xml:space="preserve">1) oświadczenie Oferenta o zapoznaniu się z treścią ogłoszenia o konkursie ofert, regulaminem przeprowadzenia konkursu ofert, projektem umowy o udzielenie zamówienia na </w:t>
      </w:r>
    </w:p>
    <w:p w14:paraId="3244F854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świadczenia zdrowotne i akceptowaniu jej postanowień (Załącznik Nr 2),</w:t>
      </w:r>
    </w:p>
    <w:p w14:paraId="1AF78369" w14:textId="77777777" w:rsidR="00284F06" w:rsidRDefault="00284F06">
      <w:pPr>
        <w:jc w:val="both"/>
        <w:rPr>
          <w:sz w:val="16"/>
          <w:szCs w:val="16"/>
        </w:rPr>
      </w:pPr>
    </w:p>
    <w:p w14:paraId="24792545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2)  dane o Oferencie (zgodnie z Załącznikiem nr 1 do Regulaminu):</w:t>
      </w:r>
    </w:p>
    <w:p w14:paraId="56977E8A" w14:textId="77777777" w:rsidR="00284F06" w:rsidRDefault="00000000">
      <w:pPr>
        <w:numPr>
          <w:ilvl w:val="1"/>
          <w:numId w:val="4"/>
        </w:numPr>
        <w:jc w:val="both"/>
        <w:rPr>
          <w:szCs w:val="39"/>
        </w:rPr>
      </w:pPr>
      <w:r>
        <w:rPr>
          <w:szCs w:val="39"/>
        </w:rPr>
        <w:t xml:space="preserve">nazwa, siedziba, telefon, </w:t>
      </w:r>
    </w:p>
    <w:p w14:paraId="0CDE5000" w14:textId="77777777" w:rsidR="00284F06" w:rsidRDefault="00000000">
      <w:pPr>
        <w:numPr>
          <w:ilvl w:val="1"/>
          <w:numId w:val="4"/>
        </w:numPr>
        <w:jc w:val="both"/>
        <w:rPr>
          <w:szCs w:val="39"/>
        </w:rPr>
      </w:pPr>
      <w:r>
        <w:rPr>
          <w:szCs w:val="39"/>
        </w:rPr>
        <w:t>dokumentów potwierdzające kwalifikacje zawodowe, takich jak: dyplom ukończenia studiów medycznych, prawo wykonywania zawodu (kopia potwierdzona za zgodność z oryginałem),</w:t>
      </w:r>
    </w:p>
    <w:p w14:paraId="47AFB7A3" w14:textId="653768A9" w:rsidR="00284F06" w:rsidRDefault="00000000">
      <w:pPr>
        <w:numPr>
          <w:ilvl w:val="1"/>
          <w:numId w:val="4"/>
        </w:numPr>
        <w:jc w:val="both"/>
        <w:rPr>
          <w:szCs w:val="39"/>
        </w:rPr>
      </w:pPr>
      <w:r>
        <w:rPr>
          <w:szCs w:val="39"/>
        </w:rPr>
        <w:t xml:space="preserve">dokumenty potwierdzające status prawny ubiegającego się o świadczenie,     </w:t>
      </w:r>
      <w:r w:rsidR="009C2DE5">
        <w:rPr>
          <w:szCs w:val="39"/>
        </w:rPr>
        <w:t xml:space="preserve">     </w:t>
      </w:r>
      <w:r>
        <w:rPr>
          <w:szCs w:val="39"/>
        </w:rPr>
        <w:t xml:space="preserve">  w szczególności: aktualne wypisy z rejestrów, dokumenty potwierdzające nadanie numeru NIP i REGON – dotyczy osób prowadzących działalność gospodarczą lub indywidualną praktykę lekarską, </w:t>
      </w:r>
    </w:p>
    <w:p w14:paraId="3B24C56D" w14:textId="161B1239" w:rsidR="00284F06" w:rsidRDefault="00000000">
      <w:pPr>
        <w:numPr>
          <w:ilvl w:val="1"/>
          <w:numId w:val="4"/>
        </w:numPr>
        <w:jc w:val="both"/>
        <w:rPr>
          <w:szCs w:val="39"/>
        </w:rPr>
      </w:pPr>
      <w:r>
        <w:rPr>
          <w:szCs w:val="39"/>
        </w:rPr>
        <w:t xml:space="preserve">oświadczenie, że stan prawny określony w dokumentach nie uległ zmianie </w:t>
      </w:r>
      <w:r w:rsidR="009C2DE5">
        <w:rPr>
          <w:szCs w:val="39"/>
        </w:rPr>
        <w:t xml:space="preserve">         </w:t>
      </w:r>
      <w:r>
        <w:rPr>
          <w:szCs w:val="39"/>
        </w:rPr>
        <w:t>na dzień złożenia oferty,</w:t>
      </w:r>
    </w:p>
    <w:p w14:paraId="0CB6BEF1" w14:textId="77777777" w:rsidR="00284F06" w:rsidRDefault="00000000">
      <w:pPr>
        <w:numPr>
          <w:ilvl w:val="1"/>
          <w:numId w:val="4"/>
        </w:numPr>
        <w:jc w:val="both"/>
        <w:rPr>
          <w:szCs w:val="39"/>
        </w:rPr>
      </w:pPr>
      <w:r>
        <w:rPr>
          <w:szCs w:val="39"/>
        </w:rPr>
        <w:t>zaświadczenie o zatrudnieniu i wynagrodzeniu z podstawowego miejsca zatrudnienia – dotyczy osób zatrudnionych w innych placówkach medycznych na podstawie umowy o pracę,</w:t>
      </w:r>
    </w:p>
    <w:p w14:paraId="59C7DCF2" w14:textId="77777777" w:rsidR="00284F06" w:rsidRDefault="00000000">
      <w:pPr>
        <w:numPr>
          <w:ilvl w:val="1"/>
          <w:numId w:val="4"/>
        </w:numPr>
        <w:jc w:val="both"/>
        <w:rPr>
          <w:szCs w:val="39"/>
        </w:rPr>
      </w:pPr>
      <w:r>
        <w:rPr>
          <w:szCs w:val="39"/>
        </w:rPr>
        <w:t>kserokopię aktualnego zaświadczenie lekarskiego wydane przez lekarza medycyny pracy,</w:t>
      </w:r>
    </w:p>
    <w:p w14:paraId="767039BB" w14:textId="5F46B50E" w:rsidR="00284F06" w:rsidRPr="008D4307" w:rsidRDefault="00000000" w:rsidP="008D4307">
      <w:pPr>
        <w:numPr>
          <w:ilvl w:val="1"/>
          <w:numId w:val="4"/>
        </w:numPr>
        <w:jc w:val="both"/>
        <w:rPr>
          <w:szCs w:val="39"/>
        </w:rPr>
      </w:pPr>
      <w:r>
        <w:rPr>
          <w:szCs w:val="39"/>
        </w:rPr>
        <w:t>kserokopię aktualnego szkolenia BHP,</w:t>
      </w:r>
    </w:p>
    <w:p w14:paraId="4A63A6C1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3)  numer pakietu, którego oferta dotyczy,</w:t>
      </w:r>
    </w:p>
    <w:p w14:paraId="6C0122A3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4) proponowaną kwotę wynagrodzenia za godzinę udzielania oferowanych świadczeń zdrowotnych,</w:t>
      </w:r>
    </w:p>
    <w:p w14:paraId="029AAFF8" w14:textId="77777777" w:rsidR="00284F06" w:rsidRDefault="00000000">
      <w:pPr>
        <w:jc w:val="both"/>
      </w:pPr>
      <w:r>
        <w:rPr>
          <w:szCs w:val="39"/>
        </w:rPr>
        <w:t>5)    oświadczenie RODO  (Załącznik nr 4).</w:t>
      </w:r>
      <w:hyperlink r:id="rId8" w:tooltip="http://www.rckik-katowice.pl/" w:history="1"/>
      <w:hyperlink r:id="rId9" w:tooltip="http://www.rckik-katowice.pl/" w:history="1"/>
      <w:hyperlink r:id="rId10" w:tooltip="http://www.rckik-katowice.pl/" w:history="1"/>
      <w:hyperlink r:id="rId11" w:tooltip="http://www.rckik-katowice.pl/" w:history="1"/>
      <w:hyperlink r:id="rId12" w:tooltip="http://www.rckik-katowice.pl/" w:history="1"/>
      <w:hyperlink r:id="rId13" w:tooltip="http://www.rckik-katowice.pl/" w:history="1"/>
      <w:hyperlink r:id="rId14" w:tooltip="http://www.rckik-katowice.pl/" w:history="1"/>
      <w:hyperlink r:id="rId15" w:tooltip="http://www.rckik-katowice.pl/" w:history="1"/>
      <w:hyperlink r:id="rId16" w:tooltip="http://www.rckik-katowice.pl/" w:history="1"/>
      <w:hyperlink r:id="rId17" w:tooltip="http://www.rckik-katowice.pl/" w:history="1"/>
      <w:hyperlink r:id="rId18" w:tooltip="http://www.rckik-katowice.pl/" w:history="1"/>
      <w:hyperlink r:id="rId19" w:tooltip="http://www.rckik-katowice.pl/" w:history="1"/>
      <w:hyperlink r:id="rId20" w:tooltip="http://www.rckik-katowice.pl/" w:history="1"/>
      <w:hyperlink r:id="rId21" w:tooltip="http://www.rckik-katowice.pl/" w:history="1"/>
      <w:hyperlink r:id="rId22" w:tooltip="http://www.rckik-katowice.pl/" w:history="1"/>
      <w:hyperlink r:id="rId23" w:tooltip="http://www.rckik-katowice.pl/" w:history="1"/>
      <w:hyperlink r:id="rId24" w:tooltip="http://www.rckik-katowice.pl/" w:history="1"/>
      <w:hyperlink r:id="rId25" w:tooltip="http://www.rckik-katowice.pl/" w:history="1"/>
      <w:hyperlink r:id="rId26" w:tooltip="http://www.rckik-katowice.pl/" w:history="1"/>
      <w:hyperlink r:id="rId27" w:tooltip="http://www.rckik-katowice.pl/" w:history="1"/>
      <w:hyperlink r:id="rId28" w:tooltip="http://www.rckik-katowice.pl/" w:history="1"/>
      <w:hyperlink r:id="rId29" w:tooltip="http://www.rckik-katowice.pl/" w:history="1"/>
      <w:hyperlink r:id="rId30" w:tooltip="http://www.rckik-katowice.pl/" w:history="1"/>
      <w:hyperlink r:id="rId31" w:tooltip="http://www.rckik-katowice.pl/" w:history="1"/>
      <w:hyperlink r:id="rId32" w:tooltip="http://www.rckik-katowice.pl/" w:history="1"/>
      <w:hyperlink r:id="rId33" w:tooltip="http://www.rckik-katowice.pl/" w:history="1"/>
    </w:p>
    <w:p w14:paraId="035D6E2D" w14:textId="3B131F94" w:rsidR="00284F06" w:rsidRDefault="00000000">
      <w:pPr>
        <w:jc w:val="both"/>
        <w:rPr>
          <w:szCs w:val="39"/>
        </w:rPr>
      </w:pPr>
      <w:r>
        <w:rPr>
          <w:szCs w:val="39"/>
        </w:rPr>
        <w:t xml:space="preserve">2. Oferta powinna być sporządzona w języku polskim w sposób czytelny i przejrzysty </w:t>
      </w:r>
      <w:r w:rsidR="009C2DE5">
        <w:rPr>
          <w:szCs w:val="39"/>
        </w:rPr>
        <w:t xml:space="preserve">                 </w:t>
      </w:r>
      <w:r>
        <w:rPr>
          <w:szCs w:val="39"/>
        </w:rPr>
        <w:t>na drukach udostępnionych przez Udzielającego Zamówienia.</w:t>
      </w:r>
    </w:p>
    <w:p w14:paraId="325866DA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3. Oferta powinna być podpisana przez Oferenta.</w:t>
      </w:r>
    </w:p>
    <w:p w14:paraId="046E9401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4. Wszelkie miejsca, w których Oferent nanosił zmiany winny być parafowane przez Oferenta.</w:t>
      </w:r>
    </w:p>
    <w:p w14:paraId="2130944A" w14:textId="77777777" w:rsidR="00284F06" w:rsidRDefault="00284F06">
      <w:pPr>
        <w:jc w:val="center"/>
        <w:rPr>
          <w:sz w:val="20"/>
          <w:szCs w:val="20"/>
        </w:rPr>
      </w:pPr>
    </w:p>
    <w:p w14:paraId="5FB59344" w14:textId="77777777" w:rsidR="00284F06" w:rsidRDefault="00000000">
      <w:pPr>
        <w:jc w:val="center"/>
      </w:pPr>
      <w:r>
        <w:t>§ 7</w:t>
      </w:r>
    </w:p>
    <w:p w14:paraId="53DF789F" w14:textId="7019E180" w:rsidR="00284F06" w:rsidRDefault="00000000">
      <w:pPr>
        <w:jc w:val="both"/>
        <w:rPr>
          <w:szCs w:val="39"/>
        </w:rPr>
      </w:pPr>
      <w:r>
        <w:rPr>
          <w:szCs w:val="39"/>
        </w:rPr>
        <w:t xml:space="preserve">Oferta winna być złożona wyłącznie na formularzu ofertowym udostępnionym przez Udzielającego Zamówienie. Wzór formularza stanowi Załącznik nr 1 do Regulaminu. Ofertę składa się w zamkniętej kopercie w formie pisemnej, w miejscu i czasie określonym              </w:t>
      </w:r>
      <w:r w:rsidR="008D4307">
        <w:rPr>
          <w:szCs w:val="39"/>
        </w:rPr>
        <w:t xml:space="preserve">         </w:t>
      </w:r>
      <w:r>
        <w:rPr>
          <w:szCs w:val="39"/>
        </w:rPr>
        <w:t>w ogłoszeniu i niniejszym Regulaminie.</w:t>
      </w:r>
    </w:p>
    <w:p w14:paraId="3F2356E9" w14:textId="77777777" w:rsidR="00284F06" w:rsidRDefault="00284F06">
      <w:pPr>
        <w:jc w:val="both"/>
        <w:rPr>
          <w:sz w:val="20"/>
          <w:szCs w:val="20"/>
        </w:rPr>
      </w:pPr>
    </w:p>
    <w:p w14:paraId="49C9F8BE" w14:textId="77777777" w:rsidR="00284F06" w:rsidRDefault="00000000">
      <w:pPr>
        <w:jc w:val="center"/>
      </w:pPr>
      <w:r>
        <w:t>§ 8</w:t>
      </w:r>
    </w:p>
    <w:p w14:paraId="64587187" w14:textId="2C1D8B68" w:rsidR="00284F06" w:rsidRDefault="00000000">
      <w:pPr>
        <w:jc w:val="both"/>
        <w:rPr>
          <w:szCs w:val="39"/>
        </w:rPr>
      </w:pPr>
      <w:r>
        <w:rPr>
          <w:szCs w:val="39"/>
        </w:rPr>
        <w:t xml:space="preserve">1. Stan zdrowia osób wykonujących świadczenia zdrowotne winien pozwalać na pracę          </w:t>
      </w:r>
      <w:r w:rsidR="008D4307">
        <w:rPr>
          <w:szCs w:val="39"/>
        </w:rPr>
        <w:t xml:space="preserve">       </w:t>
      </w:r>
      <w:r>
        <w:rPr>
          <w:szCs w:val="39"/>
        </w:rPr>
        <w:t xml:space="preserve"> w charakterze pielęgniarki (położna).</w:t>
      </w:r>
    </w:p>
    <w:p w14:paraId="30084673" w14:textId="6034093C" w:rsidR="00284F06" w:rsidRDefault="00000000">
      <w:pPr>
        <w:jc w:val="both"/>
        <w:rPr>
          <w:szCs w:val="39"/>
        </w:rPr>
      </w:pPr>
      <w:r>
        <w:rPr>
          <w:szCs w:val="39"/>
        </w:rPr>
        <w:t xml:space="preserve">2. Dokumenty składane w formie kserokopii winny być poświadczone za zgodność                 </w:t>
      </w:r>
      <w:r w:rsidR="008D4307">
        <w:rPr>
          <w:szCs w:val="39"/>
        </w:rPr>
        <w:t xml:space="preserve">        </w:t>
      </w:r>
      <w:r>
        <w:rPr>
          <w:szCs w:val="39"/>
        </w:rPr>
        <w:t>z oryginałem przez Oferenta a w razie wątpliwości powinny zostać okazane oryginały celem potwierdzenia przez Udzielającego Zamówienie.</w:t>
      </w:r>
    </w:p>
    <w:p w14:paraId="48836DAA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3. Oferent ponosi wszelkie koszty związane z przygotowaniem i złożeniem oferty.</w:t>
      </w:r>
    </w:p>
    <w:p w14:paraId="7512DBF6" w14:textId="77777777" w:rsidR="00284F06" w:rsidRDefault="00284F06">
      <w:pPr>
        <w:jc w:val="center"/>
      </w:pPr>
    </w:p>
    <w:p w14:paraId="6F8D57F6" w14:textId="77777777" w:rsidR="00284F06" w:rsidRDefault="00000000" w:rsidP="00FF595B">
      <w:pPr>
        <w:jc w:val="center"/>
      </w:pPr>
      <w:r>
        <w:t>§ 9</w:t>
      </w:r>
    </w:p>
    <w:p w14:paraId="1C747247" w14:textId="77777777" w:rsidR="00284F06" w:rsidRPr="008D4307" w:rsidRDefault="00000000" w:rsidP="00FF595B">
      <w:pPr>
        <w:pStyle w:val="Nagwek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8D4307">
        <w:rPr>
          <w:rFonts w:ascii="Times New Roman" w:hAnsi="Times New Roman"/>
          <w:color w:val="auto"/>
          <w:sz w:val="28"/>
          <w:szCs w:val="28"/>
        </w:rPr>
        <w:t>Powołanie Komisji Konkursowej</w:t>
      </w:r>
    </w:p>
    <w:p w14:paraId="3A50D5A6" w14:textId="77777777" w:rsidR="00284F06" w:rsidRDefault="00000000">
      <w:pPr>
        <w:pStyle w:val="Tekstpodstawowy"/>
      </w:pPr>
      <w:r>
        <w:t xml:space="preserve">1. Konkurs przeprowadza Komisja Konkursowa powołana Zarządzeniem nr Z/52/13 przez Dyrektora </w:t>
      </w:r>
      <w:proofErr w:type="spellStart"/>
      <w:r>
        <w:t>RCKiK</w:t>
      </w:r>
      <w:proofErr w:type="spellEnd"/>
      <w:r>
        <w:t xml:space="preserve"> w Białymstoku.</w:t>
      </w:r>
    </w:p>
    <w:p w14:paraId="4A212290" w14:textId="77777777" w:rsidR="00284F06" w:rsidRDefault="00284F06">
      <w:pPr>
        <w:jc w:val="both"/>
        <w:rPr>
          <w:sz w:val="16"/>
          <w:szCs w:val="16"/>
        </w:rPr>
      </w:pPr>
    </w:p>
    <w:p w14:paraId="7437BF4F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2. Członek Komisji Konkursowej podlega wyłączeniu, gdy Oferentem jest:</w:t>
      </w:r>
    </w:p>
    <w:p w14:paraId="19B3211A" w14:textId="77777777" w:rsidR="00284F06" w:rsidRDefault="00000000">
      <w:pPr>
        <w:numPr>
          <w:ilvl w:val="0"/>
          <w:numId w:val="5"/>
        </w:numPr>
        <w:jc w:val="both"/>
        <w:rPr>
          <w:szCs w:val="39"/>
        </w:rPr>
      </w:pPr>
      <w:r>
        <w:rPr>
          <w:szCs w:val="39"/>
        </w:rPr>
        <w:t>jego małżonek oraz krewny i powinowaty do drugiego stopnia,</w:t>
      </w:r>
    </w:p>
    <w:p w14:paraId="0809AF67" w14:textId="77777777" w:rsidR="00284F06" w:rsidRDefault="00000000">
      <w:pPr>
        <w:numPr>
          <w:ilvl w:val="0"/>
          <w:numId w:val="5"/>
        </w:numPr>
        <w:jc w:val="both"/>
        <w:rPr>
          <w:szCs w:val="39"/>
        </w:rPr>
      </w:pPr>
      <w:r>
        <w:rPr>
          <w:szCs w:val="39"/>
        </w:rPr>
        <w:t>osoba związana z nim z tytułu przysposobienia, opieki lub kurateli,</w:t>
      </w:r>
    </w:p>
    <w:p w14:paraId="769AA46F" w14:textId="77777777" w:rsidR="00284F06" w:rsidRDefault="00000000">
      <w:pPr>
        <w:numPr>
          <w:ilvl w:val="0"/>
          <w:numId w:val="5"/>
        </w:numPr>
        <w:jc w:val="both"/>
        <w:rPr>
          <w:szCs w:val="39"/>
        </w:rPr>
      </w:pPr>
      <w:r>
        <w:rPr>
          <w:szCs w:val="39"/>
        </w:rPr>
        <w:t>osoba pozostająca wobec niego w stosunku nadrzędności służbowej,</w:t>
      </w:r>
    </w:p>
    <w:p w14:paraId="25A32200" w14:textId="77777777" w:rsidR="00284F06" w:rsidRDefault="00000000">
      <w:pPr>
        <w:numPr>
          <w:ilvl w:val="0"/>
          <w:numId w:val="5"/>
        </w:numPr>
        <w:jc w:val="both"/>
        <w:rPr>
          <w:szCs w:val="39"/>
        </w:rPr>
      </w:pPr>
      <w:r>
        <w:rPr>
          <w:szCs w:val="39"/>
        </w:rPr>
        <w:t>osoba, której małżonek, krewny lub powinowaty do drugiego stopnia albo osoba związana, z nią z tytułu przysposobienia, opieki lub kurateli pozostaje wobec niego    w stosunku nadrzędności służbowej.</w:t>
      </w:r>
    </w:p>
    <w:p w14:paraId="7E5C0E39" w14:textId="77777777" w:rsidR="00284F06" w:rsidRDefault="00284F06">
      <w:pPr>
        <w:jc w:val="both"/>
        <w:rPr>
          <w:sz w:val="16"/>
          <w:szCs w:val="16"/>
        </w:rPr>
      </w:pPr>
    </w:p>
    <w:p w14:paraId="2C9A91B3" w14:textId="77777777" w:rsidR="00284F06" w:rsidRDefault="00000000">
      <w:pPr>
        <w:pStyle w:val="Tekstpodstawowy"/>
      </w:pPr>
      <w:r>
        <w:t xml:space="preserve">3. Dyrektor Udzielającego Zamówienie w sytuacji, o której mowa w pkt. 2 dokonuje wyłączenia i powołuje nowego Członka Komisji Konkursowej. </w:t>
      </w:r>
    </w:p>
    <w:p w14:paraId="40D45692" w14:textId="77777777" w:rsidR="00284F06" w:rsidRDefault="00284F06">
      <w:pPr>
        <w:jc w:val="both"/>
        <w:rPr>
          <w:szCs w:val="39"/>
        </w:rPr>
      </w:pPr>
    </w:p>
    <w:p w14:paraId="2D09F103" w14:textId="77777777" w:rsidR="00284F06" w:rsidRDefault="00000000" w:rsidP="00FF595B">
      <w:pPr>
        <w:jc w:val="center"/>
      </w:pPr>
      <w:r>
        <w:t>§ 10</w:t>
      </w:r>
    </w:p>
    <w:p w14:paraId="716FCEFD" w14:textId="77777777" w:rsidR="00284F06" w:rsidRPr="008D4307" w:rsidRDefault="00000000" w:rsidP="00FF595B">
      <w:pPr>
        <w:pStyle w:val="Nagwek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8D4307">
        <w:rPr>
          <w:rFonts w:ascii="Times New Roman" w:hAnsi="Times New Roman"/>
          <w:color w:val="auto"/>
          <w:sz w:val="28"/>
          <w:szCs w:val="28"/>
        </w:rPr>
        <w:t>Termin i miejsce złożenia ofert</w:t>
      </w:r>
    </w:p>
    <w:p w14:paraId="6964A403" w14:textId="77777777" w:rsidR="00284F06" w:rsidRDefault="00000000">
      <w:pPr>
        <w:pStyle w:val="Tekstpodstawowy"/>
      </w:pPr>
      <w:r>
        <w:t>1. Ofertę należy złożyć w zamkniętej kopercie opisanej drukowanymi literami lub pismem maszynowym (komputerowym) w następujący sposób:</w:t>
      </w:r>
    </w:p>
    <w:p w14:paraId="54F4FAB4" w14:textId="77777777" w:rsidR="00284F06" w:rsidRDefault="00284F06">
      <w:pPr>
        <w:pStyle w:val="Tekstpodstawowy"/>
        <w:rPr>
          <w:sz w:val="16"/>
          <w:szCs w:val="16"/>
        </w:rPr>
      </w:pPr>
    </w:p>
    <w:p w14:paraId="5542AFA5" w14:textId="77777777" w:rsidR="00284F06" w:rsidRDefault="00000000">
      <w:pPr>
        <w:jc w:val="center"/>
        <w:rPr>
          <w:sz w:val="28"/>
          <w:szCs w:val="39"/>
        </w:rPr>
      </w:pPr>
      <w:r>
        <w:rPr>
          <w:sz w:val="28"/>
          <w:szCs w:val="39"/>
        </w:rPr>
        <w:t>Imię i Nazwisko</w:t>
      </w:r>
    </w:p>
    <w:p w14:paraId="7A592820" w14:textId="77777777" w:rsidR="00284F06" w:rsidRDefault="00000000">
      <w:pPr>
        <w:jc w:val="center"/>
        <w:rPr>
          <w:sz w:val="28"/>
          <w:szCs w:val="39"/>
        </w:rPr>
      </w:pPr>
      <w:r>
        <w:rPr>
          <w:sz w:val="28"/>
          <w:szCs w:val="39"/>
        </w:rPr>
        <w:t>„Konkurs na świadczenia zdrowotne – Pielęgniarka (Położna)”</w:t>
      </w:r>
    </w:p>
    <w:p w14:paraId="49655600" w14:textId="77777777" w:rsidR="00284F06" w:rsidRDefault="00284F06">
      <w:pPr>
        <w:jc w:val="center"/>
      </w:pPr>
      <w:hyperlink r:id="rId34" w:tooltip="http://www.rckik-katowice.pl/" w:history="1"/>
      <w:hyperlink r:id="rId35" w:tooltip="http://www.rckik-katowice.pl/" w:history="1"/>
      <w:hyperlink r:id="rId36" w:tooltip="http://www.rckik-katowice.pl/" w:history="1"/>
      <w:hyperlink r:id="rId37" w:tooltip="http://www.rckik-katowice.pl/" w:history="1"/>
      <w:hyperlink r:id="rId38" w:tooltip="http://www.rckik-katowice.pl/" w:history="1"/>
      <w:hyperlink r:id="rId39" w:tooltip="http://www.rckik-katowice.pl/" w:history="1"/>
      <w:hyperlink r:id="rId40" w:tooltip="http://www.rckik-katowice.pl/" w:history="1"/>
      <w:hyperlink r:id="rId41" w:tooltip="http://www.rckik-katowice.pl/" w:history="1"/>
      <w:hyperlink r:id="rId42" w:tooltip="http://www.rckik-katowice.pl/" w:history="1"/>
      <w:hyperlink r:id="rId43" w:tooltip="http://www.rckik-katowice.pl/" w:history="1"/>
      <w:hyperlink r:id="rId44" w:tooltip="http://www.rckik-katowice.pl/" w:history="1"/>
      <w:hyperlink r:id="rId45" w:tooltip="http://www.rckik-katowice.pl/" w:history="1"/>
      <w:hyperlink r:id="rId46" w:tooltip="http://www.rckik-katowice.pl/" w:history="1"/>
      <w:hyperlink r:id="rId47" w:tooltip="http://www.rckik-katowice.pl/" w:history="1"/>
      <w:hyperlink r:id="rId48" w:tooltip="http://www.rckik-katowice.pl/" w:history="1"/>
      <w:hyperlink r:id="rId49" w:tooltip="http://www.rckik-katowice.pl/" w:history="1"/>
      <w:hyperlink r:id="rId50" w:tooltip="http://www.rckik-katowice.pl/" w:history="1"/>
      <w:hyperlink r:id="rId51" w:tooltip="http://www.rckik-katowice.pl/" w:history="1"/>
      <w:hyperlink r:id="rId52" w:tooltip="http://www.rckik-katowice.pl/" w:history="1"/>
      <w:hyperlink r:id="rId53" w:tooltip="http://www.rckik-katowice.pl/" w:history="1"/>
      <w:hyperlink r:id="rId54" w:tooltip="http://www.rckik-katowice.pl/" w:history="1"/>
      <w:hyperlink r:id="rId55" w:tooltip="http://www.rckik-katowice.pl/" w:history="1"/>
      <w:hyperlink r:id="rId56" w:tooltip="http://www.rckik-katowice.pl/" w:history="1"/>
      <w:hyperlink r:id="rId57" w:tooltip="http://www.rckik-katowice.pl/" w:history="1"/>
      <w:hyperlink r:id="rId58" w:tooltip="http://www.rckik-katowice.pl/" w:history="1"/>
      <w:hyperlink r:id="rId59" w:tooltip="http://www.rckik-katowice.pl/" w:history="1"/>
      <w:hyperlink r:id="rId60" w:tooltip="http://www.rckik-katowice.pl/" w:history="1"/>
      <w:hyperlink r:id="rId61" w:tooltip="http://www.rckik-katowice.pl/" w:history="1"/>
      <w:hyperlink r:id="rId62" w:tooltip="http://www.rckik-katowice.pl/" w:history="1"/>
      <w:hyperlink r:id="rId63" w:tooltip="http://www.rckik-katowice.pl/" w:history="1"/>
      <w:hyperlink r:id="rId64" w:tooltip="http://www.rckik-katowice.pl/" w:history="1"/>
      <w:hyperlink r:id="rId65" w:tooltip="http://www.rckik-katowice.pl/" w:history="1"/>
      <w:hyperlink r:id="rId66" w:tooltip="http://www.rckik-katowice.pl/" w:history="1"/>
      <w:hyperlink r:id="rId67" w:tooltip="http://www.rckik-katowice.pl/" w:history="1"/>
      <w:hyperlink r:id="rId68" w:tooltip="http://www.rckik-katowice.pl/" w:history="1"/>
      <w:hyperlink r:id="rId69" w:tooltip="http://www.rckik-katowice.pl/" w:history="1"/>
      <w:hyperlink r:id="rId70" w:tooltip="http://www.rckik-katowice.pl/" w:history="1"/>
      <w:hyperlink r:id="rId71" w:tooltip="http://www.rckik-katowice.pl/" w:history="1"/>
      <w:hyperlink r:id="rId72" w:tooltip="http://www.rckik-katowice.pl/" w:history="1"/>
    </w:p>
    <w:p w14:paraId="7F69045C" w14:textId="4BFBC067" w:rsidR="008D4307" w:rsidRDefault="00000000" w:rsidP="00FF595B">
      <w:pPr>
        <w:jc w:val="both"/>
      </w:pPr>
      <w:r>
        <w:rPr>
          <w:szCs w:val="39"/>
        </w:rPr>
        <w:t xml:space="preserve">2. Ofertę należy złożyć w terminie do dnia </w:t>
      </w:r>
      <w:r>
        <w:rPr>
          <w:b/>
          <w:bCs/>
          <w:szCs w:val="39"/>
        </w:rPr>
        <w:t>1</w:t>
      </w:r>
      <w:r w:rsidR="008D4307">
        <w:rPr>
          <w:b/>
          <w:bCs/>
          <w:szCs w:val="39"/>
        </w:rPr>
        <w:t>0</w:t>
      </w:r>
      <w:r>
        <w:rPr>
          <w:b/>
          <w:bCs/>
          <w:szCs w:val="39"/>
        </w:rPr>
        <w:t>.0</w:t>
      </w:r>
      <w:r w:rsidR="009C2DE5">
        <w:rPr>
          <w:b/>
          <w:bCs/>
          <w:szCs w:val="39"/>
        </w:rPr>
        <w:t>7</w:t>
      </w:r>
      <w:r>
        <w:rPr>
          <w:b/>
          <w:bCs/>
          <w:szCs w:val="39"/>
        </w:rPr>
        <w:t>.2026 r.</w:t>
      </w:r>
      <w:r>
        <w:rPr>
          <w:szCs w:val="39"/>
        </w:rPr>
        <w:t xml:space="preserve"> do godziny 12:00 w siedzibie Regionalnego Centrum Krwiodawstwa i Krwiolecznictwa w Białymstoku,                          </w:t>
      </w:r>
      <w:r w:rsidR="008D4307">
        <w:rPr>
          <w:szCs w:val="39"/>
        </w:rPr>
        <w:t xml:space="preserve">            </w:t>
      </w:r>
      <w:r>
        <w:rPr>
          <w:szCs w:val="39"/>
        </w:rPr>
        <w:t xml:space="preserve">   ul. M. Skłodowskiej-Curie 23, w Kadrach pokój nr 219.</w:t>
      </w:r>
    </w:p>
    <w:p w14:paraId="7A1B4082" w14:textId="77777777" w:rsidR="008D4307" w:rsidRDefault="008D4307">
      <w:pPr>
        <w:jc w:val="center"/>
      </w:pPr>
    </w:p>
    <w:p w14:paraId="726CE127" w14:textId="7AD936E1" w:rsidR="00284F06" w:rsidRDefault="00000000" w:rsidP="00FF595B">
      <w:pPr>
        <w:jc w:val="center"/>
      </w:pPr>
      <w:r>
        <w:t>§ 11</w:t>
      </w:r>
    </w:p>
    <w:p w14:paraId="5606949F" w14:textId="77777777" w:rsidR="00284F06" w:rsidRPr="008D4307" w:rsidRDefault="00000000" w:rsidP="00FF595B">
      <w:pPr>
        <w:pStyle w:val="Nagwek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8D4307">
        <w:rPr>
          <w:rFonts w:ascii="Times New Roman" w:hAnsi="Times New Roman"/>
          <w:color w:val="auto"/>
          <w:sz w:val="28"/>
          <w:szCs w:val="28"/>
        </w:rPr>
        <w:t>Termin otwarcia ofert</w:t>
      </w:r>
    </w:p>
    <w:p w14:paraId="5580708D" w14:textId="6AF0ADEA" w:rsidR="00284F06" w:rsidRDefault="00000000">
      <w:pPr>
        <w:jc w:val="both"/>
      </w:pPr>
      <w:r>
        <w:rPr>
          <w:szCs w:val="39"/>
        </w:rPr>
        <w:t xml:space="preserve">Otwarcie ofert nastąpi w dniu </w:t>
      </w:r>
      <w:r>
        <w:rPr>
          <w:b/>
          <w:bCs/>
          <w:szCs w:val="39"/>
        </w:rPr>
        <w:t>1</w:t>
      </w:r>
      <w:r w:rsidR="008D4307">
        <w:rPr>
          <w:b/>
          <w:bCs/>
          <w:szCs w:val="39"/>
        </w:rPr>
        <w:t>0</w:t>
      </w:r>
      <w:r>
        <w:rPr>
          <w:b/>
          <w:bCs/>
          <w:szCs w:val="39"/>
        </w:rPr>
        <w:t>.0</w:t>
      </w:r>
      <w:r w:rsidR="009C2DE5">
        <w:rPr>
          <w:b/>
          <w:bCs/>
          <w:szCs w:val="39"/>
        </w:rPr>
        <w:t>7</w:t>
      </w:r>
      <w:r>
        <w:rPr>
          <w:b/>
          <w:bCs/>
          <w:szCs w:val="39"/>
        </w:rPr>
        <w:t>.2026 r.</w:t>
      </w:r>
      <w:r>
        <w:rPr>
          <w:szCs w:val="39"/>
        </w:rPr>
        <w:t xml:space="preserve"> o godzinie 12:30 w siedzibie Udzielającego Zamówienia.</w:t>
      </w:r>
    </w:p>
    <w:p w14:paraId="3B6AB46E" w14:textId="77777777" w:rsidR="00284F06" w:rsidRDefault="00284F06">
      <w:pPr>
        <w:jc w:val="both"/>
        <w:rPr>
          <w:sz w:val="16"/>
          <w:szCs w:val="16"/>
        </w:rPr>
      </w:pPr>
    </w:p>
    <w:p w14:paraId="0798A653" w14:textId="77777777" w:rsidR="00284F06" w:rsidRDefault="00000000" w:rsidP="00FF595B">
      <w:pPr>
        <w:jc w:val="center"/>
      </w:pPr>
      <w:r>
        <w:t>§ 12</w:t>
      </w:r>
    </w:p>
    <w:p w14:paraId="063160C6" w14:textId="77777777" w:rsidR="00284F06" w:rsidRPr="008D4307" w:rsidRDefault="00000000" w:rsidP="00FF595B">
      <w:pPr>
        <w:pStyle w:val="Nagwek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8D4307">
        <w:rPr>
          <w:rFonts w:ascii="Times New Roman" w:hAnsi="Times New Roman"/>
          <w:color w:val="auto"/>
          <w:sz w:val="28"/>
          <w:szCs w:val="28"/>
        </w:rPr>
        <w:t>Tryb otwarcia i oceny ofert</w:t>
      </w:r>
    </w:p>
    <w:p w14:paraId="2F5A3C43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 xml:space="preserve">1. Komisja Konkursowa przystępując do rozstrzygnięcia konkursu ofert, dokonuje kolejno </w:t>
      </w:r>
    </w:p>
    <w:p w14:paraId="33C68FE3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następujących czynności:</w:t>
      </w:r>
    </w:p>
    <w:p w14:paraId="638ABE1F" w14:textId="77777777" w:rsidR="00284F06" w:rsidRDefault="00000000">
      <w:pPr>
        <w:numPr>
          <w:ilvl w:val="0"/>
          <w:numId w:val="6"/>
        </w:numPr>
        <w:jc w:val="both"/>
        <w:rPr>
          <w:szCs w:val="39"/>
        </w:rPr>
      </w:pPr>
      <w:r>
        <w:rPr>
          <w:szCs w:val="39"/>
        </w:rPr>
        <w:t>stwierdza prawidłowość ogłoszenia konkursu oraz liczbę otrzymanych ofert (część jawna),</w:t>
      </w:r>
    </w:p>
    <w:p w14:paraId="5CAC901D" w14:textId="77777777" w:rsidR="00284F06" w:rsidRDefault="00000000">
      <w:pPr>
        <w:numPr>
          <w:ilvl w:val="0"/>
          <w:numId w:val="6"/>
        </w:numPr>
        <w:jc w:val="both"/>
        <w:rPr>
          <w:szCs w:val="39"/>
        </w:rPr>
      </w:pPr>
      <w:r>
        <w:rPr>
          <w:szCs w:val="39"/>
        </w:rPr>
        <w:t>otwiera koperty z ofertami (część jawna) następnie :</w:t>
      </w:r>
    </w:p>
    <w:p w14:paraId="6321951B" w14:textId="77777777" w:rsidR="00284F06" w:rsidRDefault="00000000">
      <w:pPr>
        <w:numPr>
          <w:ilvl w:val="0"/>
          <w:numId w:val="6"/>
        </w:numPr>
        <w:jc w:val="both"/>
        <w:rPr>
          <w:szCs w:val="39"/>
        </w:rPr>
      </w:pPr>
      <w:r>
        <w:rPr>
          <w:szCs w:val="39"/>
        </w:rPr>
        <w:t>ustala, które z ofert spełniają warunki określone w § 6 i 7 Regulaminu (część niejawna),</w:t>
      </w:r>
    </w:p>
    <w:p w14:paraId="1A620E38" w14:textId="77777777" w:rsidR="00284F06" w:rsidRDefault="00000000">
      <w:pPr>
        <w:numPr>
          <w:ilvl w:val="0"/>
          <w:numId w:val="6"/>
        </w:numPr>
        <w:jc w:val="both"/>
        <w:rPr>
          <w:szCs w:val="39"/>
        </w:rPr>
      </w:pPr>
      <w:r>
        <w:rPr>
          <w:szCs w:val="39"/>
        </w:rPr>
        <w:lastRenderedPageBreak/>
        <w:t>odrzuca oferty nie odpowiadające wymogom z § 6 i 7 Regulaminu lub złożone po wyznaczonym terminie (część niejawna),</w:t>
      </w:r>
    </w:p>
    <w:p w14:paraId="3EC832EA" w14:textId="77777777" w:rsidR="00284F06" w:rsidRDefault="00000000">
      <w:pPr>
        <w:numPr>
          <w:ilvl w:val="0"/>
          <w:numId w:val="6"/>
        </w:numPr>
        <w:jc w:val="both"/>
        <w:rPr>
          <w:szCs w:val="39"/>
        </w:rPr>
      </w:pPr>
      <w:r>
        <w:rPr>
          <w:szCs w:val="39"/>
        </w:rPr>
        <w:t>ogłasza Oferentom, które z ofert spełniają warunki określone w § 6 i §7, a które zostały odrzucone (część jawna),</w:t>
      </w:r>
    </w:p>
    <w:p w14:paraId="21561A2B" w14:textId="77777777" w:rsidR="00284F06" w:rsidRDefault="00000000">
      <w:pPr>
        <w:numPr>
          <w:ilvl w:val="0"/>
          <w:numId w:val="6"/>
        </w:numPr>
        <w:jc w:val="both"/>
        <w:rPr>
          <w:szCs w:val="39"/>
        </w:rPr>
      </w:pPr>
      <w:r>
        <w:rPr>
          <w:szCs w:val="39"/>
        </w:rPr>
        <w:t>przyjmuje do protokołu wyjaśnienia i oświadczenia zgłoszone przez Oferentów (część jawna),</w:t>
      </w:r>
    </w:p>
    <w:p w14:paraId="7F36B151" w14:textId="77777777" w:rsidR="00284F06" w:rsidRDefault="00000000">
      <w:pPr>
        <w:numPr>
          <w:ilvl w:val="0"/>
          <w:numId w:val="6"/>
        </w:numPr>
        <w:jc w:val="both"/>
        <w:rPr>
          <w:szCs w:val="39"/>
        </w:rPr>
      </w:pPr>
      <w:r>
        <w:rPr>
          <w:szCs w:val="39"/>
        </w:rPr>
        <w:t>wybiera najkorzystniejsze oferty albo nie przyjmuje żadnej (część niejawna) ,</w:t>
      </w:r>
    </w:p>
    <w:p w14:paraId="703D7E7D" w14:textId="77777777" w:rsidR="00284F06" w:rsidRDefault="00000000">
      <w:pPr>
        <w:numPr>
          <w:ilvl w:val="0"/>
          <w:numId w:val="6"/>
        </w:numPr>
        <w:jc w:val="both"/>
        <w:rPr>
          <w:szCs w:val="39"/>
        </w:rPr>
      </w:pPr>
      <w:r>
        <w:rPr>
          <w:szCs w:val="39"/>
        </w:rPr>
        <w:t>ogłasza o wyborze najkorzystniejszej oferty (część jawna),</w:t>
      </w:r>
    </w:p>
    <w:p w14:paraId="022A6A3D" w14:textId="77777777" w:rsidR="00284F06" w:rsidRDefault="00000000">
      <w:pPr>
        <w:numPr>
          <w:ilvl w:val="0"/>
          <w:numId w:val="6"/>
        </w:numPr>
        <w:jc w:val="both"/>
        <w:rPr>
          <w:szCs w:val="39"/>
        </w:rPr>
      </w:pPr>
      <w:r>
        <w:rPr>
          <w:szCs w:val="39"/>
        </w:rPr>
        <w:t xml:space="preserve">Komisja Konkursowa w czasie przeprowadzania konkursu przyjmuje i rozstrzyga skargi Oferentów. </w:t>
      </w:r>
    </w:p>
    <w:p w14:paraId="303A5E22" w14:textId="08A5DEDA" w:rsidR="00284F06" w:rsidRDefault="00000000">
      <w:pPr>
        <w:jc w:val="both"/>
      </w:pPr>
      <w:r>
        <w:t xml:space="preserve">2. Komisja Konkursowa działa na posiedzeniach zamkniętych bez udziału Oferentów,            </w:t>
      </w:r>
      <w:r w:rsidR="00FF595B">
        <w:t xml:space="preserve">       </w:t>
      </w:r>
      <w:r>
        <w:t xml:space="preserve"> z wyjątkiem czynności określonych w ust. 1 pkt. 1, 2, 5, 6, 8, 9.</w:t>
      </w:r>
    </w:p>
    <w:p w14:paraId="4A3A0C21" w14:textId="77777777" w:rsidR="00284F06" w:rsidRDefault="00284F06">
      <w:pPr>
        <w:jc w:val="both"/>
        <w:rPr>
          <w:szCs w:val="39"/>
        </w:rPr>
      </w:pPr>
    </w:p>
    <w:p w14:paraId="2FF02D4C" w14:textId="77777777" w:rsidR="00284F06" w:rsidRDefault="00000000" w:rsidP="00FF595B">
      <w:pPr>
        <w:jc w:val="center"/>
      </w:pPr>
      <w:r>
        <w:t>§ 13</w:t>
      </w:r>
    </w:p>
    <w:p w14:paraId="2C069840" w14:textId="77777777" w:rsidR="00284F06" w:rsidRPr="008D4307" w:rsidRDefault="00000000" w:rsidP="00FF595B">
      <w:pPr>
        <w:pStyle w:val="Nagwek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8D4307">
        <w:rPr>
          <w:rFonts w:ascii="Times New Roman" w:hAnsi="Times New Roman"/>
          <w:color w:val="auto"/>
          <w:sz w:val="28"/>
          <w:szCs w:val="28"/>
        </w:rPr>
        <w:t>Kryteria wyboru najkorzystniejszych ofert</w:t>
      </w:r>
    </w:p>
    <w:p w14:paraId="140B8859" w14:textId="77777777" w:rsidR="00284F06" w:rsidRDefault="00284F06">
      <w:pPr>
        <w:rPr>
          <w:sz w:val="16"/>
          <w:szCs w:val="16"/>
        </w:rPr>
      </w:pPr>
    </w:p>
    <w:p w14:paraId="197A818C" w14:textId="77777777" w:rsidR="00284F06" w:rsidRDefault="00000000">
      <w:pPr>
        <w:pStyle w:val="Default"/>
      </w:pPr>
      <w:r>
        <w:rPr>
          <w:szCs w:val="39"/>
        </w:rPr>
        <w:t>1. Ustala się następujące kryterium wyboru ofert:</w:t>
      </w: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6"/>
        <w:gridCol w:w="2196"/>
      </w:tblGrid>
      <w:tr w:rsidR="00284F06" w14:paraId="34B1F73A" w14:textId="77777777"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888B7" w14:textId="77777777" w:rsidR="00284F06" w:rsidRDefault="00000000">
            <w:pPr>
              <w:pStyle w:val="Tekstpodstawowy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Kryterium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19871" w14:textId="77777777" w:rsidR="00284F06" w:rsidRDefault="00000000">
            <w:pPr>
              <w:pStyle w:val="Tekstpodstawowy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Waga</w:t>
            </w:r>
          </w:p>
        </w:tc>
      </w:tr>
      <w:tr w:rsidR="00284F06" w14:paraId="30D0F5E6" w14:textId="77777777"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62D2F" w14:textId="77777777" w:rsidR="00284F06" w:rsidRDefault="00000000">
            <w:pPr>
              <w:pStyle w:val="Tekstpodstawowy"/>
              <w:rPr>
                <w:bCs/>
                <w:iCs/>
              </w:rPr>
            </w:pPr>
            <w:r>
              <w:rPr>
                <w:bCs/>
                <w:iCs/>
              </w:rPr>
              <w:t xml:space="preserve">stawka za 1 godzinę udzielania świadczeń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037FF" w14:textId="77777777" w:rsidR="00284F06" w:rsidRDefault="00000000">
            <w:pPr>
              <w:pStyle w:val="Tekstpodstawowy"/>
              <w:tabs>
                <w:tab w:val="left" w:pos="240"/>
                <w:tab w:val="center" w:pos="1028"/>
              </w:tabs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  50 %</w:t>
            </w:r>
          </w:p>
        </w:tc>
      </w:tr>
      <w:tr w:rsidR="00284F06" w14:paraId="12ED8A97" w14:textId="77777777"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63E3D" w14:textId="77777777" w:rsidR="00284F06" w:rsidRDefault="00000000">
            <w:pPr>
              <w:pStyle w:val="Tekstpodstawowy"/>
              <w:rPr>
                <w:bCs/>
                <w:iCs/>
              </w:rPr>
            </w:pPr>
            <w:r>
              <w:rPr>
                <w:bCs/>
                <w:iCs/>
              </w:rPr>
              <w:t>doświadczenie w służbie krwi – pobieranie krwi od dawców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E8126" w14:textId="77777777" w:rsidR="00284F06" w:rsidRDefault="00000000">
            <w:pPr>
              <w:pStyle w:val="Tekstpodstawowy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50 %</w:t>
            </w:r>
          </w:p>
        </w:tc>
      </w:tr>
    </w:tbl>
    <w:p w14:paraId="3DEA7907" w14:textId="77777777" w:rsidR="00284F06" w:rsidRDefault="00284F06">
      <w:pPr>
        <w:jc w:val="both"/>
      </w:pPr>
    </w:p>
    <w:p w14:paraId="6731E7E5" w14:textId="77777777" w:rsidR="00284F06" w:rsidRDefault="00000000">
      <w:pPr>
        <w:autoSpaceDE w:val="0"/>
        <w:jc w:val="both"/>
        <w:rPr>
          <w:szCs w:val="22"/>
        </w:rPr>
      </w:pPr>
      <w:r>
        <w:rPr>
          <w:szCs w:val="22"/>
        </w:rPr>
        <w:t xml:space="preserve">2. Doświadczenie w służbie krwi należy udokumentować odpowiednim zaświadczeniem, jeżeli Oferent zatrudniony był w </w:t>
      </w:r>
      <w:proofErr w:type="spellStart"/>
      <w:r>
        <w:rPr>
          <w:szCs w:val="22"/>
        </w:rPr>
        <w:t>RCKiK</w:t>
      </w:r>
      <w:proofErr w:type="spellEnd"/>
      <w:r>
        <w:rPr>
          <w:szCs w:val="22"/>
        </w:rPr>
        <w:t xml:space="preserve"> w Białymstoku lub w jednym z Terenowych Oddziałów – wystarczy oświadczenie i potwierdzenie Kadr (Załącznik Nr 2).</w:t>
      </w:r>
    </w:p>
    <w:p w14:paraId="009A1AAE" w14:textId="77777777" w:rsidR="00284F06" w:rsidRDefault="00284F06">
      <w:pPr>
        <w:autoSpaceDE w:val="0"/>
        <w:rPr>
          <w:sz w:val="16"/>
          <w:szCs w:val="16"/>
        </w:rPr>
      </w:pPr>
    </w:p>
    <w:p w14:paraId="32FE3A90" w14:textId="77777777" w:rsidR="00284F06" w:rsidRDefault="00000000">
      <w:pPr>
        <w:autoSpaceDE w:val="0"/>
        <w:rPr>
          <w:szCs w:val="22"/>
        </w:rPr>
      </w:pPr>
      <w:r>
        <w:rPr>
          <w:szCs w:val="22"/>
        </w:rPr>
        <w:t>3. Zasady obliczania wartości punktowej oferty:</w:t>
      </w:r>
    </w:p>
    <w:p w14:paraId="5E196660" w14:textId="77777777" w:rsidR="00284F06" w:rsidRDefault="00284F06">
      <w:pPr>
        <w:autoSpaceDE w:val="0"/>
        <w:rPr>
          <w:sz w:val="16"/>
          <w:szCs w:val="16"/>
        </w:rPr>
      </w:pPr>
    </w:p>
    <w:p w14:paraId="0F7961D5" w14:textId="77777777" w:rsidR="00284F06" w:rsidRDefault="00000000">
      <w:pPr>
        <w:numPr>
          <w:ilvl w:val="0"/>
          <w:numId w:val="7"/>
        </w:numPr>
        <w:autoSpaceDE w:val="0"/>
      </w:pPr>
      <w:r>
        <w:rPr>
          <w:szCs w:val="22"/>
        </w:rPr>
        <w:t>Wartość punktowa kryterium „Cena”:</w:t>
      </w:r>
    </w:p>
    <w:p w14:paraId="3EAAE838" w14:textId="77777777" w:rsidR="00284F06" w:rsidRDefault="00284F06">
      <w:pPr>
        <w:autoSpaceDE w:val="0"/>
        <w:ind w:left="360"/>
        <w:rPr>
          <w:sz w:val="16"/>
          <w:szCs w:val="16"/>
        </w:rPr>
      </w:pPr>
    </w:p>
    <w:p w14:paraId="3D9B7CE4" w14:textId="77777777" w:rsidR="00284F06" w:rsidRDefault="00000000">
      <w:pPr>
        <w:pStyle w:val="Stopka"/>
        <w:tabs>
          <w:tab w:val="clear" w:pos="4536"/>
          <w:tab w:val="clear" w:pos="9072"/>
        </w:tabs>
        <w:autoSpaceDE w:val="0"/>
        <w:rPr>
          <w:szCs w:val="22"/>
        </w:rPr>
      </w:pPr>
      <w:r>
        <w:rPr>
          <w:szCs w:val="22"/>
        </w:rPr>
        <w:t>a)   50 punktów (max.) uzyska oferta z najniższą ceną,</w:t>
      </w:r>
    </w:p>
    <w:p w14:paraId="11131AC9" w14:textId="77777777" w:rsidR="00284F06" w:rsidRDefault="00000000">
      <w:pPr>
        <w:autoSpaceDE w:val="0"/>
        <w:rPr>
          <w:szCs w:val="22"/>
        </w:rPr>
      </w:pPr>
      <w:r>
        <w:rPr>
          <w:szCs w:val="22"/>
        </w:rPr>
        <w:t>b)   pozostałe oferty uzyskają wartość punktową wyliczoną wg następującego wzoru:</w:t>
      </w:r>
    </w:p>
    <w:p w14:paraId="24F75056" w14:textId="77777777" w:rsidR="00284F06" w:rsidRDefault="00284F06">
      <w:pPr>
        <w:autoSpaceDE w:val="0"/>
        <w:rPr>
          <w:szCs w:val="22"/>
        </w:rPr>
      </w:pPr>
    </w:p>
    <w:p w14:paraId="3ED1B960" w14:textId="77777777" w:rsidR="00284F06" w:rsidRDefault="00000000">
      <w:pPr>
        <w:autoSpaceDE w:val="0"/>
        <w:rPr>
          <w:szCs w:val="18"/>
        </w:rPr>
      </w:pPr>
      <w:r>
        <w:rPr>
          <w:szCs w:val="18"/>
        </w:rPr>
        <w:t xml:space="preserve">                                                      Cena brutto najniższej zaproponowanej oferty</w:t>
      </w:r>
    </w:p>
    <w:p w14:paraId="0EC17251" w14:textId="77777777" w:rsidR="00284F06" w:rsidRDefault="00000000">
      <w:pPr>
        <w:autoSpaceDE w:val="0"/>
        <w:rPr>
          <w:szCs w:val="18"/>
        </w:rPr>
      </w:pPr>
      <w:r>
        <w:rPr>
          <w:szCs w:val="18"/>
        </w:rPr>
        <w:t>Liczba punktów badanej oferty = --------------------------------------------------------x 50% x 100</w:t>
      </w:r>
    </w:p>
    <w:p w14:paraId="2E4B4A1E" w14:textId="77777777" w:rsidR="00284F06" w:rsidRDefault="00000000">
      <w:pPr>
        <w:autoSpaceDE w:val="0"/>
      </w:pPr>
      <w:r>
        <w:rPr>
          <w:szCs w:val="18"/>
        </w:rPr>
        <w:t xml:space="preserve">                                                                       Cena brutto badanej oferty</w:t>
      </w:r>
    </w:p>
    <w:p w14:paraId="19673FAF" w14:textId="77777777" w:rsidR="00284F06" w:rsidRDefault="00284F06">
      <w:pPr>
        <w:autoSpaceDE w:val="0"/>
        <w:ind w:left="360"/>
        <w:rPr>
          <w:szCs w:val="39"/>
        </w:rPr>
      </w:pPr>
    </w:p>
    <w:p w14:paraId="2902EDCC" w14:textId="77777777" w:rsidR="00284F06" w:rsidRDefault="00000000">
      <w:pPr>
        <w:numPr>
          <w:ilvl w:val="0"/>
          <w:numId w:val="7"/>
        </w:numPr>
        <w:autoSpaceDE w:val="0"/>
        <w:rPr>
          <w:szCs w:val="39"/>
        </w:rPr>
      </w:pPr>
      <w:r>
        <w:rPr>
          <w:szCs w:val="39"/>
        </w:rPr>
        <w:t>Wartość punktowa kryterium „Doświadczenie”:</w:t>
      </w:r>
    </w:p>
    <w:p w14:paraId="7069810D" w14:textId="77777777" w:rsidR="00284F06" w:rsidRDefault="00000000">
      <w:pPr>
        <w:autoSpaceDE w:val="0"/>
        <w:rPr>
          <w:szCs w:val="39"/>
        </w:rPr>
      </w:pPr>
      <w:r>
        <w:rPr>
          <w:szCs w:val="39"/>
        </w:rPr>
        <w:t>a)    doświadczenie w służbie krwi przed 2021 rokiem  -  0 punktów,</w:t>
      </w:r>
    </w:p>
    <w:p w14:paraId="1A88B6AD" w14:textId="77777777" w:rsidR="00284F06" w:rsidRDefault="00000000">
      <w:pPr>
        <w:autoSpaceDE w:val="0"/>
        <w:rPr>
          <w:szCs w:val="39"/>
        </w:rPr>
      </w:pPr>
      <w:r>
        <w:rPr>
          <w:szCs w:val="39"/>
        </w:rPr>
        <w:t>b)   doświadczenie w  służbie krwi  obejmujące  lata  2021 – 2025  punktowane  będzie następująco:</w:t>
      </w:r>
    </w:p>
    <w:p w14:paraId="09D4D481" w14:textId="77777777" w:rsidR="00284F06" w:rsidRDefault="00000000">
      <w:pPr>
        <w:autoSpaceDE w:val="0"/>
        <w:rPr>
          <w:szCs w:val="39"/>
        </w:rPr>
      </w:pPr>
      <w:r>
        <w:rPr>
          <w:szCs w:val="39"/>
        </w:rPr>
        <w:t>- do 6 m-</w:t>
      </w:r>
      <w:proofErr w:type="spellStart"/>
      <w:r>
        <w:rPr>
          <w:szCs w:val="39"/>
        </w:rPr>
        <w:t>cy</w:t>
      </w:r>
      <w:proofErr w:type="spellEnd"/>
      <w:r>
        <w:rPr>
          <w:szCs w:val="39"/>
        </w:rPr>
        <w:tab/>
      </w:r>
      <w:r>
        <w:rPr>
          <w:szCs w:val="39"/>
        </w:rPr>
        <w:tab/>
      </w:r>
      <w:r>
        <w:rPr>
          <w:szCs w:val="39"/>
        </w:rPr>
        <w:tab/>
        <w:t>10 pkt.</w:t>
      </w:r>
    </w:p>
    <w:p w14:paraId="44E9218B" w14:textId="77777777" w:rsidR="00284F06" w:rsidRDefault="00000000">
      <w:pPr>
        <w:autoSpaceDE w:val="0"/>
        <w:rPr>
          <w:szCs w:val="39"/>
        </w:rPr>
      </w:pPr>
      <w:r>
        <w:rPr>
          <w:szCs w:val="39"/>
        </w:rPr>
        <w:t>- 6 m-</w:t>
      </w:r>
      <w:proofErr w:type="spellStart"/>
      <w:r>
        <w:rPr>
          <w:szCs w:val="39"/>
        </w:rPr>
        <w:t>cy</w:t>
      </w:r>
      <w:proofErr w:type="spellEnd"/>
      <w:r>
        <w:rPr>
          <w:szCs w:val="39"/>
        </w:rPr>
        <w:t xml:space="preserve"> – do 1 roku</w:t>
      </w:r>
      <w:r>
        <w:rPr>
          <w:szCs w:val="39"/>
        </w:rPr>
        <w:tab/>
      </w:r>
      <w:r>
        <w:rPr>
          <w:szCs w:val="39"/>
        </w:rPr>
        <w:tab/>
        <w:t>20 pkt.</w:t>
      </w:r>
    </w:p>
    <w:p w14:paraId="3EB8B2AE" w14:textId="77777777" w:rsidR="00284F06" w:rsidRDefault="00000000">
      <w:pPr>
        <w:autoSpaceDE w:val="0"/>
        <w:rPr>
          <w:szCs w:val="39"/>
        </w:rPr>
      </w:pPr>
      <w:r>
        <w:rPr>
          <w:szCs w:val="39"/>
        </w:rPr>
        <w:t>- 1 rok – do 2 lat</w:t>
      </w:r>
      <w:r>
        <w:rPr>
          <w:szCs w:val="39"/>
        </w:rPr>
        <w:tab/>
      </w:r>
      <w:r>
        <w:rPr>
          <w:szCs w:val="39"/>
        </w:rPr>
        <w:tab/>
        <w:t>30 pkt.</w:t>
      </w:r>
    </w:p>
    <w:p w14:paraId="4EAB873D" w14:textId="77777777" w:rsidR="00284F06" w:rsidRDefault="00000000">
      <w:pPr>
        <w:autoSpaceDE w:val="0"/>
        <w:rPr>
          <w:szCs w:val="39"/>
        </w:rPr>
      </w:pPr>
      <w:r>
        <w:rPr>
          <w:szCs w:val="39"/>
        </w:rPr>
        <w:t>- 2 lata – do 3 lat</w:t>
      </w:r>
      <w:r>
        <w:rPr>
          <w:szCs w:val="39"/>
        </w:rPr>
        <w:tab/>
      </w:r>
      <w:r>
        <w:rPr>
          <w:szCs w:val="39"/>
        </w:rPr>
        <w:tab/>
        <w:t>40 pkt.</w:t>
      </w:r>
    </w:p>
    <w:p w14:paraId="25701AAF" w14:textId="77777777" w:rsidR="00284F06" w:rsidRDefault="00000000">
      <w:pPr>
        <w:autoSpaceDE w:val="0"/>
        <w:rPr>
          <w:szCs w:val="39"/>
        </w:rPr>
      </w:pPr>
      <w:r>
        <w:rPr>
          <w:szCs w:val="39"/>
        </w:rPr>
        <w:t>- 3 lata i więcej</w:t>
      </w:r>
      <w:r>
        <w:rPr>
          <w:szCs w:val="39"/>
        </w:rPr>
        <w:tab/>
      </w:r>
      <w:r>
        <w:rPr>
          <w:szCs w:val="39"/>
        </w:rPr>
        <w:tab/>
        <w:t>50 pkt.</w:t>
      </w:r>
    </w:p>
    <w:p w14:paraId="58BC7826" w14:textId="77777777" w:rsidR="00284F06" w:rsidRDefault="00284F06">
      <w:pPr>
        <w:autoSpaceDE w:val="0"/>
        <w:rPr>
          <w:szCs w:val="22"/>
        </w:rPr>
      </w:pPr>
    </w:p>
    <w:p w14:paraId="515A3C12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4.  Obliczenia dokonywane będą z dokładnością do dwóch miejsc po przecinku.</w:t>
      </w:r>
    </w:p>
    <w:p w14:paraId="0DBF5875" w14:textId="77777777" w:rsidR="00284F06" w:rsidRDefault="00284F06">
      <w:pPr>
        <w:jc w:val="both"/>
        <w:rPr>
          <w:sz w:val="16"/>
          <w:szCs w:val="16"/>
        </w:rPr>
      </w:pPr>
    </w:p>
    <w:p w14:paraId="00B132C9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5. Komisja Konkursowa dokonuje wyboru jednej lub kilku ofert, odpowiednio do zapotrzebowania na świadczenie usług określonego w § 3 ust. 5 Regulaminu.</w:t>
      </w:r>
    </w:p>
    <w:p w14:paraId="28F5F7ED" w14:textId="77777777" w:rsidR="00284F06" w:rsidRDefault="00284F06">
      <w:pPr>
        <w:jc w:val="both"/>
        <w:rPr>
          <w:sz w:val="16"/>
          <w:szCs w:val="16"/>
        </w:rPr>
      </w:pPr>
    </w:p>
    <w:p w14:paraId="7F350DB2" w14:textId="51AC6FD9" w:rsidR="00284F06" w:rsidRDefault="00000000">
      <w:pPr>
        <w:jc w:val="both"/>
        <w:rPr>
          <w:szCs w:val="39"/>
        </w:rPr>
      </w:pPr>
      <w:r>
        <w:rPr>
          <w:szCs w:val="39"/>
        </w:rPr>
        <w:lastRenderedPageBreak/>
        <w:t xml:space="preserve">6. Oferent, który nie prowadzi działalności gospodarczej, ani indywidualnej praktyki pielęgniarskiej oraz Oferent, który nie posiada zatrudnienia w pełnym wymiarze czasu pracy w ramach umowy o pracę – do zaproponowanej ceny będzie miał doliczone 20 % narzutu      </w:t>
      </w:r>
      <w:r w:rsidR="00FF595B">
        <w:rPr>
          <w:szCs w:val="39"/>
        </w:rPr>
        <w:t xml:space="preserve">             </w:t>
      </w:r>
      <w:r>
        <w:rPr>
          <w:szCs w:val="39"/>
        </w:rPr>
        <w:t xml:space="preserve"> z tytułu składek ZUS.</w:t>
      </w:r>
    </w:p>
    <w:p w14:paraId="315B5FC3" w14:textId="77777777" w:rsidR="00284F06" w:rsidRDefault="00284F06">
      <w:pPr>
        <w:jc w:val="both"/>
        <w:rPr>
          <w:sz w:val="16"/>
          <w:szCs w:val="16"/>
        </w:rPr>
      </w:pPr>
    </w:p>
    <w:p w14:paraId="197581E7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7. Jeżeli nie można będzie wybrać odpowiednią liczbę najkorzystniejszych ofert z uwagi na to, że przedstawiają taką samą ilość punktów, Udzielając Zamówienia zaprosi tych Oferentów do złożenia oferty dodatkowej. Cena złożona w ofercie dodatkowej nie może być wyższa niż złożona w postępowaniu głównym.</w:t>
      </w:r>
    </w:p>
    <w:p w14:paraId="4C052806" w14:textId="77777777" w:rsidR="00284F06" w:rsidRDefault="00000000">
      <w:pPr>
        <w:jc w:val="both"/>
      </w:pPr>
      <w:r>
        <w:rPr>
          <w:szCs w:val="39"/>
        </w:rPr>
        <w:t xml:space="preserve">   </w:t>
      </w:r>
    </w:p>
    <w:p w14:paraId="7CDD555A" w14:textId="77777777" w:rsidR="00284F06" w:rsidRDefault="00000000">
      <w:pPr>
        <w:jc w:val="center"/>
      </w:pPr>
      <w:r>
        <w:t>§ 14</w:t>
      </w:r>
    </w:p>
    <w:p w14:paraId="52206278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Z przebiegu Konkursu sporządza się protokół, który powinien zawierać:</w:t>
      </w:r>
    </w:p>
    <w:p w14:paraId="3F6E6A57" w14:textId="77777777" w:rsidR="00284F06" w:rsidRDefault="00000000">
      <w:pPr>
        <w:numPr>
          <w:ilvl w:val="0"/>
          <w:numId w:val="8"/>
        </w:numPr>
        <w:jc w:val="both"/>
        <w:rPr>
          <w:szCs w:val="39"/>
        </w:rPr>
      </w:pPr>
      <w:r>
        <w:rPr>
          <w:szCs w:val="39"/>
        </w:rPr>
        <w:t>oznaczenie miejsca i czasu rozpoczęcia i zakończenia konkursu,</w:t>
      </w:r>
    </w:p>
    <w:p w14:paraId="09F24FCB" w14:textId="77777777" w:rsidR="00284F06" w:rsidRDefault="00000000">
      <w:pPr>
        <w:numPr>
          <w:ilvl w:val="0"/>
          <w:numId w:val="8"/>
        </w:numPr>
        <w:jc w:val="both"/>
        <w:rPr>
          <w:szCs w:val="39"/>
        </w:rPr>
      </w:pPr>
      <w:r>
        <w:rPr>
          <w:szCs w:val="39"/>
        </w:rPr>
        <w:t>imiona i nazwiska członków Komisji Konkursowej,</w:t>
      </w:r>
    </w:p>
    <w:p w14:paraId="2FEBDD76" w14:textId="77777777" w:rsidR="00284F06" w:rsidRDefault="00000000">
      <w:pPr>
        <w:numPr>
          <w:ilvl w:val="0"/>
          <w:numId w:val="8"/>
        </w:numPr>
        <w:jc w:val="both"/>
        <w:rPr>
          <w:szCs w:val="39"/>
        </w:rPr>
      </w:pPr>
      <w:r>
        <w:rPr>
          <w:szCs w:val="39"/>
        </w:rPr>
        <w:t>wykaz zgłoszonych ofert,</w:t>
      </w:r>
    </w:p>
    <w:p w14:paraId="069BD2FC" w14:textId="77777777" w:rsidR="00284F06" w:rsidRDefault="00000000">
      <w:pPr>
        <w:numPr>
          <w:ilvl w:val="0"/>
          <w:numId w:val="8"/>
        </w:numPr>
        <w:jc w:val="both"/>
        <w:rPr>
          <w:szCs w:val="39"/>
        </w:rPr>
      </w:pPr>
      <w:r>
        <w:rPr>
          <w:szCs w:val="39"/>
        </w:rPr>
        <w:t>wykaz ofert odpowiadających warunkom określonym w Konkursie,</w:t>
      </w:r>
    </w:p>
    <w:p w14:paraId="22F9BC3B" w14:textId="77777777" w:rsidR="00284F06" w:rsidRDefault="00000000">
      <w:pPr>
        <w:numPr>
          <w:ilvl w:val="0"/>
          <w:numId w:val="8"/>
        </w:numPr>
        <w:jc w:val="both"/>
        <w:rPr>
          <w:szCs w:val="39"/>
        </w:rPr>
      </w:pPr>
      <w:r>
        <w:rPr>
          <w:szCs w:val="39"/>
        </w:rPr>
        <w:t>wykaz ofert nie odpowiadającym warunkom określonym w Konkursie lub zgłoszonych po terminie – wraz z uzasadnieniem,</w:t>
      </w:r>
    </w:p>
    <w:p w14:paraId="61B6DD20" w14:textId="77777777" w:rsidR="00284F06" w:rsidRDefault="00000000">
      <w:pPr>
        <w:numPr>
          <w:ilvl w:val="0"/>
          <w:numId w:val="8"/>
        </w:numPr>
        <w:jc w:val="both"/>
        <w:rPr>
          <w:szCs w:val="39"/>
        </w:rPr>
      </w:pPr>
      <w:r>
        <w:rPr>
          <w:szCs w:val="39"/>
        </w:rPr>
        <w:t>wskazanie najkorzystniejszych dla Udzielającego Zamówienia ofert albo stwierdzenie, że żadna z ofert nie została przyjęta – wraz z uzasadnieniem,</w:t>
      </w:r>
    </w:p>
    <w:p w14:paraId="3F4E0F95" w14:textId="77777777" w:rsidR="00284F06" w:rsidRDefault="00000000">
      <w:pPr>
        <w:numPr>
          <w:ilvl w:val="0"/>
          <w:numId w:val="8"/>
        </w:numPr>
        <w:jc w:val="both"/>
        <w:rPr>
          <w:szCs w:val="39"/>
        </w:rPr>
      </w:pPr>
      <w:r>
        <w:rPr>
          <w:szCs w:val="39"/>
        </w:rPr>
        <w:t xml:space="preserve"> ewentualne odrębne stanowisko członka Komisji Konkursowej,</w:t>
      </w:r>
    </w:p>
    <w:p w14:paraId="30B8A3BE" w14:textId="77777777" w:rsidR="00284F06" w:rsidRDefault="00000000">
      <w:pPr>
        <w:numPr>
          <w:ilvl w:val="0"/>
          <w:numId w:val="8"/>
        </w:numPr>
        <w:jc w:val="both"/>
        <w:rPr>
          <w:szCs w:val="39"/>
        </w:rPr>
      </w:pPr>
      <w:r>
        <w:rPr>
          <w:szCs w:val="39"/>
        </w:rPr>
        <w:t xml:space="preserve"> wzmiankę o odczytaniu protokołu,</w:t>
      </w:r>
    </w:p>
    <w:p w14:paraId="366E76FB" w14:textId="77777777" w:rsidR="00284F06" w:rsidRDefault="00000000">
      <w:pPr>
        <w:numPr>
          <w:ilvl w:val="0"/>
          <w:numId w:val="8"/>
        </w:numPr>
        <w:jc w:val="both"/>
        <w:rPr>
          <w:szCs w:val="39"/>
        </w:rPr>
      </w:pPr>
      <w:r>
        <w:rPr>
          <w:szCs w:val="39"/>
        </w:rPr>
        <w:t xml:space="preserve"> podpisy członków Komisji Konkursowej.</w:t>
      </w:r>
    </w:p>
    <w:p w14:paraId="46D7558C" w14:textId="77777777" w:rsidR="00284F06" w:rsidRDefault="00284F06">
      <w:pPr>
        <w:jc w:val="both"/>
        <w:rPr>
          <w:sz w:val="16"/>
          <w:szCs w:val="16"/>
        </w:rPr>
      </w:pPr>
    </w:p>
    <w:p w14:paraId="4DF9B7F2" w14:textId="77777777" w:rsidR="00284F06" w:rsidRDefault="00000000" w:rsidP="00FF595B">
      <w:pPr>
        <w:jc w:val="center"/>
      </w:pPr>
      <w:r>
        <w:t>§ 15</w:t>
      </w:r>
    </w:p>
    <w:p w14:paraId="0012A1D3" w14:textId="77777777" w:rsidR="00284F06" w:rsidRPr="008D4307" w:rsidRDefault="00000000" w:rsidP="00FF595B">
      <w:pPr>
        <w:pStyle w:val="Nagwek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8D4307">
        <w:rPr>
          <w:rFonts w:ascii="Times New Roman" w:hAnsi="Times New Roman"/>
          <w:color w:val="auto"/>
          <w:sz w:val="28"/>
          <w:szCs w:val="28"/>
        </w:rPr>
        <w:t>Rozstrzygnięcie Konkursu ofert</w:t>
      </w:r>
    </w:p>
    <w:p w14:paraId="65D6C622" w14:textId="77777777" w:rsidR="00284F06" w:rsidRDefault="00284F06">
      <w:pPr>
        <w:rPr>
          <w:sz w:val="16"/>
          <w:szCs w:val="16"/>
        </w:rPr>
      </w:pPr>
    </w:p>
    <w:p w14:paraId="7B7C062D" w14:textId="77777777" w:rsidR="00284F06" w:rsidRDefault="00000000">
      <w:pPr>
        <w:jc w:val="both"/>
      </w:pPr>
      <w:r>
        <w:rPr>
          <w:szCs w:val="39"/>
        </w:rPr>
        <w:t xml:space="preserve">1.O rozstrzygnięciu konkursu Udzielający Zamówienie umieszcza ogłoszenie na jego stronie internetowej </w:t>
      </w:r>
      <w:bookmarkStart w:id="2" w:name="_Hlt460929449"/>
      <w:bookmarkStart w:id="3" w:name="_Hlt460929450"/>
      <w:r>
        <w:fldChar w:fldCharType="begin"/>
      </w:r>
      <w:r>
        <w:instrText xml:space="preserve"> HYPERLINK  "http://www.rckik.bialystok.pl" </w:instrText>
      </w:r>
      <w:r>
        <w:fldChar w:fldCharType="separate"/>
      </w:r>
      <w:r>
        <w:rPr>
          <w:rStyle w:val="Hipercze"/>
          <w:szCs w:val="39"/>
        </w:rPr>
        <w:t>www.rckik.bialystok.pl</w:t>
      </w:r>
      <w:r>
        <w:fldChar w:fldCharType="end"/>
      </w:r>
      <w:bookmarkEnd w:id="2"/>
      <w:bookmarkEnd w:id="3"/>
      <w:r>
        <w:rPr>
          <w:szCs w:val="39"/>
        </w:rPr>
        <w:t>. w terminie do 2 dni roboczych od wyboru  Oferenta.</w:t>
      </w:r>
    </w:p>
    <w:p w14:paraId="6005F58A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 xml:space="preserve">2.Informacja o wyborze Oferenta zawiera jego nazwę (firmę) albo imię i nazwisko oraz siedzibę. </w:t>
      </w:r>
    </w:p>
    <w:p w14:paraId="5FA99F73" w14:textId="77777777" w:rsidR="00284F06" w:rsidRDefault="00284F06">
      <w:pPr>
        <w:jc w:val="both"/>
        <w:rPr>
          <w:sz w:val="16"/>
          <w:szCs w:val="16"/>
        </w:rPr>
      </w:pPr>
    </w:p>
    <w:p w14:paraId="0956E356" w14:textId="77777777" w:rsidR="00284F06" w:rsidRDefault="00000000">
      <w:pPr>
        <w:jc w:val="center"/>
      </w:pPr>
      <w:r>
        <w:t>§ 16</w:t>
      </w:r>
    </w:p>
    <w:p w14:paraId="655C0493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Środki odwoławcze przysługujące Oferentowi w toku postępowania konkursowego.</w:t>
      </w:r>
    </w:p>
    <w:p w14:paraId="16286D4C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1. Oferentom, których interes prawny doznał uszczerbku w wyniku naruszenia przez Udzielającego Zamówienie zasad przeprowadzenia postępowania w sprawie zawarcia umowy na świadczenia zdrowotne przysługują środki odwoławcze i protest na poniższych zasadach.</w:t>
      </w:r>
    </w:p>
    <w:p w14:paraId="27F5B3AF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2. W toku postępowania konkursowego, jednakże przed rozstrzygnięciem konkursu, Oferent może złożyć do Komisji Konkursowej umotywowany protest w terminie 7 dni roboczych od dnia dokonania zaskarżonej czynności.</w:t>
      </w:r>
    </w:p>
    <w:p w14:paraId="17FB0776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3. Do czasu rozpatrzenia protestu postępowanie konkursowe ulega zawieszeniu chyba, że jest on oczywiście bezzasadny.</w:t>
      </w:r>
    </w:p>
    <w:p w14:paraId="1459E6E7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4. Komisja Konkursowa rozpatruje protest w ciągu 7 dni od daty jego złożenia i udziela pisemnej odpowiedzi składającemu protest. Nie uwzględnienie protestu wymaga uzasadnienia.</w:t>
      </w:r>
    </w:p>
    <w:p w14:paraId="57FBE5C3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5.Protest wniesiony po terminie nie podlega rozpatrzeniu.</w:t>
      </w:r>
    </w:p>
    <w:p w14:paraId="75AA4C5E" w14:textId="77777777" w:rsidR="00284F06" w:rsidRDefault="00284F06">
      <w:pPr>
        <w:jc w:val="both"/>
      </w:pPr>
      <w:hyperlink r:id="rId73" w:tooltip="http://www.rckik-katowice.pl/" w:history="1"/>
      <w:hyperlink r:id="rId74" w:tooltip="http://www.rckik-katowice.pl/" w:history="1"/>
      <w:hyperlink r:id="rId75" w:tooltip="http://www.rckik-katowice.pl/" w:history="1"/>
      <w:hyperlink r:id="rId76" w:tooltip="http://www.rckik-katowice.pl/" w:history="1"/>
      <w:hyperlink r:id="rId77" w:tooltip="http://www.rckik-katowice.pl/" w:history="1"/>
      <w:hyperlink r:id="rId78" w:tooltip="http://www.rckik-katowice.pl/" w:history="1"/>
      <w:hyperlink r:id="rId79" w:tooltip="http://www.rckik-katowice.pl/" w:history="1"/>
      <w:hyperlink r:id="rId80" w:tooltip="http://www.rckik-katowice.pl/" w:history="1"/>
      <w:hyperlink r:id="rId81" w:tooltip="http://www.rckik-katowice.pl/" w:history="1"/>
      <w:hyperlink r:id="rId82" w:tooltip="http://www.rckik-katowice.pl/" w:history="1"/>
      <w:hyperlink r:id="rId83" w:tooltip="http://www.rckik-katowice.pl/" w:history="1"/>
      <w:hyperlink r:id="rId84" w:tooltip="http://www.rckik-katowice.pl/" w:history="1"/>
      <w:hyperlink r:id="rId85" w:tooltip="http://www.rckik-katowice.pl/" w:history="1"/>
      <w:hyperlink r:id="rId86" w:tooltip="http://www.rckik-katowice.pl/" w:history="1"/>
      <w:hyperlink r:id="rId87" w:tooltip="http://www.rckik-katowice.pl/" w:history="1"/>
      <w:hyperlink r:id="rId88" w:tooltip="http://www.rckik-katowice.pl/" w:history="1"/>
      <w:hyperlink r:id="rId89" w:tooltip="http://www.rckik-katowice.pl/" w:history="1"/>
      <w:hyperlink r:id="rId90" w:tooltip="http://www.rckik-katowice.pl/" w:history="1"/>
      <w:hyperlink r:id="rId91" w:tooltip="http://www.rckik-katowice.pl/" w:history="1"/>
      <w:hyperlink r:id="rId92" w:tooltip="http://www.rckik.wroclaw.pl/" w:history="1"/>
      <w:hyperlink r:id="rId93" w:tooltip="http://www.rckik.wroclaw.pl/" w:history="1"/>
      <w:hyperlink r:id="rId94" w:tooltip="http://www.rckik.wroclaw.pl/" w:history="1"/>
      <w:hyperlink r:id="rId95" w:tooltip="http://www.rckik.wroclaw.pl/" w:history="1"/>
      <w:hyperlink r:id="rId96" w:tooltip="http://www.rckik.wroclaw.pl/" w:history="1"/>
      <w:hyperlink r:id="rId97" w:tooltip="http://www.rckik.wroclaw.pl/" w:history="1"/>
      <w:hyperlink r:id="rId98" w:tooltip="http://www.rckik.wroclaw.pl/" w:history="1"/>
      <w:hyperlink r:id="rId99" w:tooltip="http://www.rckik.wroclaw.pl/" w:history="1"/>
      <w:hyperlink r:id="rId100" w:tooltip="http://www.rckik.wroclaw.pl/" w:history="1"/>
      <w:hyperlink r:id="rId101" w:tooltip="http://www.rckik.wroclaw.pl/" w:history="1"/>
      <w:hyperlink r:id="rId102" w:tooltip="http://www.rckik.wroclaw.pl/" w:history="1"/>
      <w:hyperlink r:id="rId103" w:tooltip="http://www.rckik.wroclaw.pl/" w:history="1"/>
      <w:hyperlink r:id="rId104" w:tooltip="http://www.rckik.wroclaw.pl/" w:history="1"/>
      <w:hyperlink r:id="rId105" w:tooltip="http://www.rckik.wroclaw.pl/" w:history="1"/>
      <w:hyperlink r:id="rId106" w:tooltip="http://www.rckik.wroclaw.pl/" w:history="1"/>
    </w:p>
    <w:p w14:paraId="2140ACE2" w14:textId="77777777" w:rsidR="00284F06" w:rsidRDefault="00000000">
      <w:pPr>
        <w:jc w:val="center"/>
      </w:pPr>
      <w:r>
        <w:t>§ 17</w:t>
      </w:r>
    </w:p>
    <w:p w14:paraId="493521F5" w14:textId="36CDA74C" w:rsidR="00284F06" w:rsidRDefault="00000000">
      <w:pPr>
        <w:jc w:val="both"/>
        <w:rPr>
          <w:szCs w:val="39"/>
        </w:rPr>
      </w:pPr>
      <w:r>
        <w:rPr>
          <w:szCs w:val="39"/>
        </w:rPr>
        <w:t xml:space="preserve">1. Oferent może złożyć do Dyrektora Udzielającego Zamówienie odwołanie                     </w:t>
      </w:r>
      <w:r w:rsidR="00FF595B">
        <w:rPr>
          <w:szCs w:val="39"/>
        </w:rPr>
        <w:t xml:space="preserve">            </w:t>
      </w:r>
      <w:r>
        <w:rPr>
          <w:szCs w:val="39"/>
        </w:rPr>
        <w:t xml:space="preserve">     od rozstrzygnięcia Konkursu w ciągu 7 dni od dnia ogłoszenia o rozstrzygnięciu konkursu.</w:t>
      </w:r>
    </w:p>
    <w:p w14:paraId="16649544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2. Odwołanie wniesione po terminie nie podlega rozpatrzeniu.</w:t>
      </w:r>
    </w:p>
    <w:p w14:paraId="2BBEFC57" w14:textId="77777777" w:rsidR="00284F06" w:rsidRDefault="00000000">
      <w:pPr>
        <w:jc w:val="both"/>
        <w:rPr>
          <w:szCs w:val="39"/>
        </w:rPr>
      </w:pPr>
      <w:r>
        <w:rPr>
          <w:szCs w:val="39"/>
        </w:rPr>
        <w:lastRenderedPageBreak/>
        <w:t>3. Odwołanie rozpatrywane jest w terminie 7 dni od dnia jego otrzymania i w tym czasie Udzielający Zamówienie nie może zawrzeć umowy do czasu jego rozpatrzenia.</w:t>
      </w:r>
    </w:p>
    <w:p w14:paraId="58E356A4" w14:textId="77777777" w:rsidR="00284F06" w:rsidRDefault="00000000">
      <w:pPr>
        <w:jc w:val="both"/>
      </w:pPr>
      <w:r>
        <w:rPr>
          <w:szCs w:val="39"/>
        </w:rPr>
        <w:t xml:space="preserve">4. Informację o wniesieniu odwołania zamieszcza się niezwłocznie na stronie internetowej Udzielającego Zamówienie  </w:t>
      </w:r>
      <w:r>
        <w:rPr>
          <w:szCs w:val="39"/>
          <w:u w:val="single"/>
        </w:rPr>
        <w:t>www.rckik.bialystok.pl.</w:t>
      </w:r>
    </w:p>
    <w:p w14:paraId="247FC4E5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5. W sytuacji uwzględniania odwołania Udzielający Zamówienia powtarza Konkurs ofert.</w:t>
      </w:r>
    </w:p>
    <w:p w14:paraId="54B14D92" w14:textId="77777777" w:rsidR="00284F06" w:rsidRDefault="00284F06">
      <w:pPr>
        <w:jc w:val="both"/>
        <w:rPr>
          <w:szCs w:val="39"/>
        </w:rPr>
      </w:pPr>
    </w:p>
    <w:p w14:paraId="30F9C5B6" w14:textId="77777777" w:rsidR="00284F06" w:rsidRDefault="00000000">
      <w:pPr>
        <w:jc w:val="center"/>
      </w:pPr>
      <w:r>
        <w:t>§ 18</w:t>
      </w:r>
    </w:p>
    <w:p w14:paraId="7922B1A1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 xml:space="preserve">Udzielający Zamówienia zawrze umowy z Oferentami, których oferty wybrano w Konkursie, </w:t>
      </w:r>
    </w:p>
    <w:p w14:paraId="43055783" w14:textId="77777777" w:rsidR="00284F06" w:rsidRDefault="00000000">
      <w:pPr>
        <w:pStyle w:val="Tekstpodstawowy"/>
      </w:pPr>
      <w:r>
        <w:t xml:space="preserve">po upływie terminu przewidzianego na wniesienie odwołania. </w:t>
      </w:r>
    </w:p>
    <w:p w14:paraId="3EFB1754" w14:textId="77777777" w:rsidR="00284F06" w:rsidRDefault="00284F06">
      <w:pPr>
        <w:jc w:val="both"/>
        <w:rPr>
          <w:szCs w:val="39"/>
        </w:rPr>
      </w:pPr>
    </w:p>
    <w:p w14:paraId="41BACA15" w14:textId="77777777" w:rsidR="00284F06" w:rsidRDefault="00000000" w:rsidP="00FF595B">
      <w:pPr>
        <w:jc w:val="center"/>
      </w:pPr>
      <w:r>
        <w:t>§ 19</w:t>
      </w:r>
    </w:p>
    <w:p w14:paraId="35E755EE" w14:textId="77777777" w:rsidR="00284F06" w:rsidRPr="008D4307" w:rsidRDefault="00000000" w:rsidP="00FF595B">
      <w:pPr>
        <w:pStyle w:val="Nagwek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8D4307">
        <w:rPr>
          <w:rFonts w:ascii="Times New Roman" w:hAnsi="Times New Roman"/>
          <w:color w:val="auto"/>
          <w:sz w:val="28"/>
          <w:szCs w:val="28"/>
        </w:rPr>
        <w:t>Odrzucenie oferty i unieważnienie konkursu</w:t>
      </w:r>
    </w:p>
    <w:p w14:paraId="06D85E30" w14:textId="77777777" w:rsidR="00284F06" w:rsidRDefault="00284F06">
      <w:pPr>
        <w:rPr>
          <w:sz w:val="16"/>
          <w:szCs w:val="16"/>
        </w:rPr>
      </w:pPr>
    </w:p>
    <w:p w14:paraId="35A1F8EE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1. Odrzuca się ofertę;</w:t>
      </w:r>
    </w:p>
    <w:p w14:paraId="21D7A3B8" w14:textId="77777777" w:rsidR="00284F06" w:rsidRDefault="00000000">
      <w:pPr>
        <w:numPr>
          <w:ilvl w:val="0"/>
          <w:numId w:val="9"/>
        </w:numPr>
        <w:jc w:val="both"/>
        <w:rPr>
          <w:szCs w:val="39"/>
        </w:rPr>
      </w:pPr>
      <w:r>
        <w:rPr>
          <w:szCs w:val="39"/>
        </w:rPr>
        <w:t>złożoną po terminie,</w:t>
      </w:r>
    </w:p>
    <w:p w14:paraId="68B09AD7" w14:textId="77777777" w:rsidR="00284F06" w:rsidRDefault="00000000">
      <w:pPr>
        <w:numPr>
          <w:ilvl w:val="0"/>
          <w:numId w:val="9"/>
        </w:numPr>
        <w:jc w:val="both"/>
        <w:rPr>
          <w:szCs w:val="39"/>
        </w:rPr>
      </w:pPr>
      <w:r>
        <w:rPr>
          <w:szCs w:val="39"/>
        </w:rPr>
        <w:t>zawierającą nieprawdziwe informacje,</w:t>
      </w:r>
    </w:p>
    <w:p w14:paraId="5A311181" w14:textId="77777777" w:rsidR="00284F06" w:rsidRDefault="00000000">
      <w:pPr>
        <w:numPr>
          <w:ilvl w:val="0"/>
          <w:numId w:val="9"/>
        </w:numPr>
        <w:jc w:val="both"/>
        <w:rPr>
          <w:szCs w:val="39"/>
        </w:rPr>
      </w:pPr>
      <w:r>
        <w:rPr>
          <w:szCs w:val="39"/>
        </w:rPr>
        <w:t>jeżeli Oferent nie określił przedmiotu oferty lub nie podał ceny świadczeń  zdrowotnych,</w:t>
      </w:r>
    </w:p>
    <w:p w14:paraId="2779752E" w14:textId="77777777" w:rsidR="00284F06" w:rsidRDefault="00000000">
      <w:pPr>
        <w:numPr>
          <w:ilvl w:val="0"/>
          <w:numId w:val="9"/>
        </w:numPr>
        <w:jc w:val="both"/>
        <w:rPr>
          <w:szCs w:val="39"/>
        </w:rPr>
      </w:pPr>
      <w:r>
        <w:rPr>
          <w:szCs w:val="39"/>
        </w:rPr>
        <w:t>jeżeli oferta zawiera rażąco niską cenę,</w:t>
      </w:r>
    </w:p>
    <w:p w14:paraId="79912E17" w14:textId="77777777" w:rsidR="00284F06" w:rsidRDefault="00000000">
      <w:pPr>
        <w:numPr>
          <w:ilvl w:val="0"/>
          <w:numId w:val="9"/>
        </w:numPr>
        <w:jc w:val="both"/>
        <w:rPr>
          <w:szCs w:val="39"/>
        </w:rPr>
      </w:pPr>
      <w:r>
        <w:rPr>
          <w:szCs w:val="39"/>
        </w:rPr>
        <w:t>jeżeli Oferent złożył ofertę alternatywną,</w:t>
      </w:r>
    </w:p>
    <w:p w14:paraId="51A21407" w14:textId="77777777" w:rsidR="00284F06" w:rsidRDefault="00000000">
      <w:pPr>
        <w:numPr>
          <w:ilvl w:val="0"/>
          <w:numId w:val="9"/>
        </w:numPr>
        <w:jc w:val="both"/>
        <w:rPr>
          <w:szCs w:val="39"/>
        </w:rPr>
      </w:pPr>
      <w:r>
        <w:rPr>
          <w:szCs w:val="39"/>
        </w:rPr>
        <w:t>jeżeli oferent lub oferta nie spełniają wymaganych warunków określonych przepisami prawa, niniejszym regulaminem,</w:t>
      </w:r>
    </w:p>
    <w:p w14:paraId="51E72B21" w14:textId="77777777" w:rsidR="00284F06" w:rsidRDefault="00000000">
      <w:pPr>
        <w:numPr>
          <w:ilvl w:val="0"/>
          <w:numId w:val="9"/>
        </w:numPr>
        <w:jc w:val="both"/>
        <w:rPr>
          <w:szCs w:val="39"/>
        </w:rPr>
      </w:pPr>
      <w:r>
        <w:rPr>
          <w:szCs w:val="39"/>
        </w:rPr>
        <w:t>złożoną przez Oferenta, z którym Udzielający Zamówienia rozwiązał umowę na udzielanie świadczeń zdrowotnych,</w:t>
      </w:r>
    </w:p>
    <w:p w14:paraId="2C6E81FB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2. W przypadku gdy Oferent nie przedstawił wymaganych dokumentów lub oferta zawiera braki formalne, Komisja wzywa Oferenta do usunięcia tych braków w wyznaczonym terminie pod rygorem odrzucenia oferty.</w:t>
      </w:r>
    </w:p>
    <w:p w14:paraId="267D50BA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>3. Dyrektor Udzielającego Zamówienie unieważnia postępowanie w sprawie zawarcia umowy o udzielenie świadczeń zdrowotnych, gdy:</w:t>
      </w:r>
    </w:p>
    <w:p w14:paraId="308EC18B" w14:textId="77777777" w:rsidR="00284F06" w:rsidRDefault="00000000">
      <w:pPr>
        <w:numPr>
          <w:ilvl w:val="0"/>
          <w:numId w:val="10"/>
        </w:numPr>
        <w:jc w:val="both"/>
        <w:rPr>
          <w:szCs w:val="39"/>
        </w:rPr>
      </w:pPr>
      <w:r>
        <w:rPr>
          <w:szCs w:val="39"/>
        </w:rPr>
        <w:t>nie wpłynęła żadna oferta,</w:t>
      </w:r>
    </w:p>
    <w:p w14:paraId="6FA3C065" w14:textId="77777777" w:rsidR="00284F06" w:rsidRDefault="00000000">
      <w:pPr>
        <w:numPr>
          <w:ilvl w:val="0"/>
          <w:numId w:val="10"/>
        </w:numPr>
        <w:jc w:val="both"/>
        <w:rPr>
          <w:szCs w:val="39"/>
        </w:rPr>
      </w:pPr>
      <w:r>
        <w:rPr>
          <w:szCs w:val="39"/>
        </w:rPr>
        <w:t>wpłynęła jedna oferta nie podlegająca odrzuceniu, chyba że z okoliczności wynika, że na ogłoszony ponownie konkurs ofert nie wpłynie więcej ofert,</w:t>
      </w:r>
    </w:p>
    <w:p w14:paraId="7818C6CB" w14:textId="77777777" w:rsidR="00284F06" w:rsidRDefault="00000000">
      <w:pPr>
        <w:numPr>
          <w:ilvl w:val="0"/>
          <w:numId w:val="10"/>
        </w:numPr>
        <w:jc w:val="both"/>
        <w:rPr>
          <w:szCs w:val="39"/>
        </w:rPr>
      </w:pPr>
      <w:r>
        <w:rPr>
          <w:szCs w:val="39"/>
        </w:rPr>
        <w:t>odrzucono wszystkie oferty,</w:t>
      </w:r>
    </w:p>
    <w:p w14:paraId="698F4D5C" w14:textId="77777777" w:rsidR="00284F06" w:rsidRDefault="00000000">
      <w:pPr>
        <w:numPr>
          <w:ilvl w:val="0"/>
          <w:numId w:val="10"/>
        </w:numPr>
        <w:jc w:val="both"/>
        <w:rPr>
          <w:szCs w:val="39"/>
        </w:rPr>
      </w:pPr>
      <w:r>
        <w:rPr>
          <w:szCs w:val="39"/>
        </w:rPr>
        <w:t>kwota najkorzystniejszej oferty przewyższa kwotę, którą Udzielający Zamówienie zamierza przeznaczyć na finansowanie świadczeń zdrowotnych,</w:t>
      </w:r>
    </w:p>
    <w:p w14:paraId="3997A6C0" w14:textId="77777777" w:rsidR="00284F06" w:rsidRDefault="00000000">
      <w:pPr>
        <w:numPr>
          <w:ilvl w:val="0"/>
          <w:numId w:val="10"/>
        </w:numPr>
        <w:jc w:val="both"/>
        <w:rPr>
          <w:szCs w:val="39"/>
        </w:rPr>
      </w:pPr>
      <w:r>
        <w:rPr>
          <w:szCs w:val="39"/>
        </w:rPr>
        <w:t>nastąpiła istotna zmiana okoliczności powodująca, że prowadzenie postępowania lub zawarcie umowy nie leży w interesie Udzielającego Zamówienie, czego nie można było przewidzieć wcześniej.</w:t>
      </w:r>
    </w:p>
    <w:p w14:paraId="09E4F5E9" w14:textId="77777777" w:rsidR="00284F06" w:rsidRDefault="00000000">
      <w:pPr>
        <w:jc w:val="both"/>
        <w:rPr>
          <w:szCs w:val="39"/>
        </w:rPr>
      </w:pPr>
      <w:r>
        <w:rPr>
          <w:szCs w:val="39"/>
        </w:rPr>
        <w:t xml:space="preserve">4. Udzielający Zamówienia zastrzega sobie prawo do odwołania Konkursu ofert w całości </w:t>
      </w:r>
    </w:p>
    <w:p w14:paraId="2FBA9D2C" w14:textId="77777777" w:rsidR="00284F06" w:rsidRDefault="00000000">
      <w:pPr>
        <w:jc w:val="both"/>
      </w:pPr>
      <w:r>
        <w:rPr>
          <w:szCs w:val="39"/>
        </w:rPr>
        <w:t>lub w części, bez konieczności podawania przyczyn.</w:t>
      </w:r>
      <w:hyperlink r:id="rId107" w:tooltip="http://www.rckik.wroclaw.pl/" w:history="1"/>
      <w:hyperlink r:id="rId108" w:tooltip="http://www.rckik.wroclaw.pl/" w:history="1"/>
      <w:hyperlink r:id="rId109" w:tooltip="http://www.rckik.wroclaw.pl/" w:history="1"/>
      <w:hyperlink r:id="rId110" w:tooltip="http://www.rckik.wroclaw.pl/" w:history="1"/>
      <w:hyperlink r:id="rId111" w:tooltip="http://www.rckik.wroclaw.pl/" w:history="1"/>
      <w:hyperlink r:id="rId112" w:tooltip="http://www.rckik.wroclaw.pl/" w:history="1"/>
      <w:hyperlink r:id="rId113" w:tooltip="http://www.rckik.wroclaw.pl/" w:history="1"/>
      <w:hyperlink r:id="rId114" w:tooltip="http://www.rckik.wroclaw.pl/" w:history="1"/>
      <w:hyperlink r:id="rId115" w:tooltip="http://www.rckik.wroclaw.pl/" w:history="1"/>
      <w:hyperlink r:id="rId116" w:tooltip="http://www.rckik.wroclaw.pl/" w:history="1"/>
      <w:hyperlink r:id="rId117" w:tooltip="http://www.rckik.wroclaw.pl/" w:history="1"/>
      <w:hyperlink r:id="rId118" w:tooltip="http://www.rckik.wroclaw.pl/" w:history="1"/>
      <w:hyperlink r:id="rId119" w:tooltip="http://www.rckik.wroclaw.pl/" w:history="1"/>
      <w:hyperlink r:id="rId120" w:tooltip="http://www.rckik.wroclaw.pl/" w:history="1"/>
      <w:hyperlink r:id="rId121" w:tooltip="http://www.rckik.wroclaw.pl/" w:history="1"/>
      <w:hyperlink r:id="rId122" w:tooltip="http://www.rckik.wroclaw.pl/" w:history="1"/>
      <w:hyperlink r:id="rId123" w:tooltip="http://www.rckik.wroclaw.pl/" w:history="1"/>
      <w:hyperlink r:id="rId124" w:tooltip="http://www.rckik.wroclaw.pl/" w:history="1"/>
      <w:hyperlink r:id="rId125" w:tooltip="http://www.rckik.wroclaw.pl/" w:history="1"/>
      <w:hyperlink r:id="rId126" w:tooltip="http://www.rckik.wroclaw.pl/" w:history="1"/>
      <w:hyperlink r:id="rId127" w:tooltip="http://www.rckik.wroclaw.pl/" w:history="1"/>
      <w:hyperlink r:id="rId128" w:tooltip="http://www.rckik.wroclaw.pl/" w:history="1"/>
      <w:hyperlink r:id="rId129" w:tooltip="http://www.rckik.wroclaw.pl/" w:history="1"/>
      <w:hyperlink r:id="rId130" w:tooltip="http://www.rckik.wroclaw.pl/" w:history="1"/>
      <w:hyperlink r:id="rId131" w:tooltip="http://www.rckik.wroclaw.pl/" w:history="1"/>
      <w:hyperlink r:id="rId132" w:tooltip="http://www.rckik.wroclaw.pl/" w:history="1"/>
      <w:hyperlink r:id="rId133" w:tooltip="http://www.rckik.wroclaw.pl/" w:history="1"/>
      <w:hyperlink r:id="rId134" w:tooltip="http://www.rckik.wroclaw.pl/" w:history="1"/>
      <w:hyperlink r:id="rId135" w:tooltip="http://www.rckik.wroclaw.pl/" w:history="1"/>
      <w:hyperlink r:id="rId136" w:tooltip="http://www.rckik.wroclaw.pl/" w:history="1"/>
      <w:hyperlink r:id="rId137" w:tooltip="http://www.rckik.wroclaw.pl/" w:history="1"/>
      <w:hyperlink r:id="rId138" w:tooltip="http://www.rckik.wroclaw.pl/" w:history="1"/>
      <w:hyperlink r:id="rId139" w:tooltip="http://www.rckik.wroclaw.pl/" w:history="1"/>
      <w:hyperlink r:id="rId140" w:tooltip="http://www.rckik.wroclaw.pl/" w:history="1"/>
      <w:hyperlink r:id="rId141" w:tooltip="http://www.rckik.wroclaw.pl/" w:history="1"/>
      <w:hyperlink r:id="rId142" w:tooltip="http://www.rckik.wroclaw.pl/" w:history="1"/>
      <w:hyperlink r:id="rId143" w:tooltip="http://www.rckik.wroclaw.pl/" w:history="1"/>
      <w:hyperlink r:id="rId144" w:tooltip="http://www.rckik.wroclaw.pl/" w:history="1"/>
    </w:p>
    <w:p w14:paraId="252C7D4C" w14:textId="77777777" w:rsidR="00284F06" w:rsidRDefault="00284F06"/>
    <w:sectPr w:rsidR="00284F0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BBCD" w14:textId="77777777" w:rsidR="00D55A73" w:rsidRDefault="00D55A73">
      <w:r>
        <w:separator/>
      </w:r>
    </w:p>
  </w:endnote>
  <w:endnote w:type="continuationSeparator" w:id="0">
    <w:p w14:paraId="76CC2A63" w14:textId="77777777" w:rsidR="00D55A73" w:rsidRDefault="00D5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5FC62" w14:textId="77777777" w:rsidR="00D55A73" w:rsidRDefault="00D55A73">
      <w:r>
        <w:rPr>
          <w:color w:val="000000"/>
        </w:rPr>
        <w:separator/>
      </w:r>
    </w:p>
  </w:footnote>
  <w:footnote w:type="continuationSeparator" w:id="0">
    <w:p w14:paraId="058E6F3C" w14:textId="77777777" w:rsidR="00D55A73" w:rsidRDefault="00D55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2794"/>
    <w:multiLevelType w:val="multilevel"/>
    <w:tmpl w:val="1AC8C0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C0FBC"/>
    <w:multiLevelType w:val="multilevel"/>
    <w:tmpl w:val="A2564C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8378E"/>
    <w:multiLevelType w:val="multilevel"/>
    <w:tmpl w:val="23B8CF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F15E4"/>
    <w:multiLevelType w:val="multilevel"/>
    <w:tmpl w:val="05606C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A021F"/>
    <w:multiLevelType w:val="multilevel"/>
    <w:tmpl w:val="F692E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2488B"/>
    <w:multiLevelType w:val="multilevel"/>
    <w:tmpl w:val="A058E8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90516"/>
    <w:multiLevelType w:val="multilevel"/>
    <w:tmpl w:val="A968A2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67BB5"/>
    <w:multiLevelType w:val="multilevel"/>
    <w:tmpl w:val="3E3601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B4AD3"/>
    <w:multiLevelType w:val="multilevel"/>
    <w:tmpl w:val="936E90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C737B"/>
    <w:multiLevelType w:val="multilevel"/>
    <w:tmpl w:val="ECE485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66618087">
    <w:abstractNumId w:val="4"/>
  </w:num>
  <w:num w:numId="2" w16cid:durableId="2056804785">
    <w:abstractNumId w:val="7"/>
  </w:num>
  <w:num w:numId="3" w16cid:durableId="1559049079">
    <w:abstractNumId w:val="2"/>
  </w:num>
  <w:num w:numId="4" w16cid:durableId="1797143485">
    <w:abstractNumId w:val="8"/>
  </w:num>
  <w:num w:numId="5" w16cid:durableId="1576668806">
    <w:abstractNumId w:val="5"/>
  </w:num>
  <w:num w:numId="6" w16cid:durableId="544831815">
    <w:abstractNumId w:val="9"/>
  </w:num>
  <w:num w:numId="7" w16cid:durableId="627705574">
    <w:abstractNumId w:val="1"/>
  </w:num>
  <w:num w:numId="8" w16cid:durableId="1918897659">
    <w:abstractNumId w:val="3"/>
  </w:num>
  <w:num w:numId="9" w16cid:durableId="1201936868">
    <w:abstractNumId w:val="0"/>
  </w:num>
  <w:num w:numId="10" w16cid:durableId="118959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06"/>
    <w:rsid w:val="00284F06"/>
    <w:rsid w:val="00385870"/>
    <w:rsid w:val="00410C70"/>
    <w:rsid w:val="004E0BC9"/>
    <w:rsid w:val="006D38C8"/>
    <w:rsid w:val="008D4307"/>
    <w:rsid w:val="009C2DE5"/>
    <w:rsid w:val="00D55A73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A3E0"/>
  <w15:docId w15:val="{D6E9A5F7-86FD-4A61-9C78-AE76C944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/>
      <w:outlineLvl w:val="6"/>
    </w:pPr>
    <w:rPr>
      <w:color w:val="595959"/>
    </w:rPr>
  </w:style>
  <w:style w:type="paragraph" w:styleId="Nagwek8">
    <w:name w:val="heading 8"/>
    <w:basedOn w:val="Normalny"/>
    <w:next w:val="Normalny"/>
    <w:pPr>
      <w:keepNext/>
      <w:keepLines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pPr>
      <w:jc w:val="both"/>
    </w:pPr>
    <w:rPr>
      <w:szCs w:val="39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39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ckik-katowice.pl/" TargetMode="External"/><Relationship Id="rId117" Type="http://schemas.openxmlformats.org/officeDocument/2006/relationships/hyperlink" Target="http://www.rckik.wroclaw.pl/" TargetMode="External"/><Relationship Id="rId21" Type="http://schemas.openxmlformats.org/officeDocument/2006/relationships/hyperlink" Target="http://www.rckik-katowice.pl/" TargetMode="External"/><Relationship Id="rId42" Type="http://schemas.openxmlformats.org/officeDocument/2006/relationships/hyperlink" Target="http://www.rckik-katowice.pl/" TargetMode="External"/><Relationship Id="rId47" Type="http://schemas.openxmlformats.org/officeDocument/2006/relationships/hyperlink" Target="http://www.rckik-katowice.pl/" TargetMode="External"/><Relationship Id="rId63" Type="http://schemas.openxmlformats.org/officeDocument/2006/relationships/hyperlink" Target="http://www.rckik-katowice.pl/" TargetMode="External"/><Relationship Id="rId68" Type="http://schemas.openxmlformats.org/officeDocument/2006/relationships/hyperlink" Target="http://www.rckik-katowice.pl/" TargetMode="External"/><Relationship Id="rId84" Type="http://schemas.openxmlformats.org/officeDocument/2006/relationships/hyperlink" Target="http://www.rckik-katowice.pl/" TargetMode="External"/><Relationship Id="rId89" Type="http://schemas.openxmlformats.org/officeDocument/2006/relationships/hyperlink" Target="http://www.rckik-katowice.pl/" TargetMode="External"/><Relationship Id="rId112" Type="http://schemas.openxmlformats.org/officeDocument/2006/relationships/hyperlink" Target="http://www.rckik.wroclaw.pl/" TargetMode="External"/><Relationship Id="rId133" Type="http://schemas.openxmlformats.org/officeDocument/2006/relationships/hyperlink" Target="http://www.rckik.wroclaw.pl/" TargetMode="External"/><Relationship Id="rId138" Type="http://schemas.openxmlformats.org/officeDocument/2006/relationships/hyperlink" Target="http://www.rckik.wroclaw.pl/" TargetMode="External"/><Relationship Id="rId16" Type="http://schemas.openxmlformats.org/officeDocument/2006/relationships/hyperlink" Target="http://www.rckik-katowice.pl/" TargetMode="External"/><Relationship Id="rId107" Type="http://schemas.openxmlformats.org/officeDocument/2006/relationships/hyperlink" Target="http://www.rckik.wroclaw.pl/" TargetMode="External"/><Relationship Id="rId11" Type="http://schemas.openxmlformats.org/officeDocument/2006/relationships/hyperlink" Target="http://www.rckik-katowice.pl/" TargetMode="External"/><Relationship Id="rId32" Type="http://schemas.openxmlformats.org/officeDocument/2006/relationships/hyperlink" Target="http://www.rckik-katowice.pl/" TargetMode="External"/><Relationship Id="rId37" Type="http://schemas.openxmlformats.org/officeDocument/2006/relationships/hyperlink" Target="http://www.rckik-katowice.pl/" TargetMode="External"/><Relationship Id="rId53" Type="http://schemas.openxmlformats.org/officeDocument/2006/relationships/hyperlink" Target="http://www.rckik-katowice.pl/" TargetMode="External"/><Relationship Id="rId58" Type="http://schemas.openxmlformats.org/officeDocument/2006/relationships/hyperlink" Target="http://www.rckik-katowice.pl/" TargetMode="External"/><Relationship Id="rId74" Type="http://schemas.openxmlformats.org/officeDocument/2006/relationships/hyperlink" Target="http://www.rckik-katowice.pl/" TargetMode="External"/><Relationship Id="rId79" Type="http://schemas.openxmlformats.org/officeDocument/2006/relationships/hyperlink" Target="http://www.rckik-katowice.pl/" TargetMode="External"/><Relationship Id="rId102" Type="http://schemas.openxmlformats.org/officeDocument/2006/relationships/hyperlink" Target="http://www.rckik.wroclaw.pl/" TargetMode="External"/><Relationship Id="rId123" Type="http://schemas.openxmlformats.org/officeDocument/2006/relationships/hyperlink" Target="http://www.rckik.wroclaw.pl/" TargetMode="External"/><Relationship Id="rId128" Type="http://schemas.openxmlformats.org/officeDocument/2006/relationships/hyperlink" Target="http://www.rckik.wroclaw.pl/" TargetMode="External"/><Relationship Id="rId144" Type="http://schemas.openxmlformats.org/officeDocument/2006/relationships/hyperlink" Target="http://www.rckik.wroclaw.pl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rckik-katowice.pl/" TargetMode="External"/><Relationship Id="rId95" Type="http://schemas.openxmlformats.org/officeDocument/2006/relationships/hyperlink" Target="http://www.rckik.wroclaw.pl/" TargetMode="External"/><Relationship Id="rId22" Type="http://schemas.openxmlformats.org/officeDocument/2006/relationships/hyperlink" Target="http://www.rckik-katowice.pl/" TargetMode="External"/><Relationship Id="rId27" Type="http://schemas.openxmlformats.org/officeDocument/2006/relationships/hyperlink" Target="http://www.rckik-katowice.pl/" TargetMode="External"/><Relationship Id="rId43" Type="http://schemas.openxmlformats.org/officeDocument/2006/relationships/hyperlink" Target="http://www.rckik-katowice.pl/" TargetMode="External"/><Relationship Id="rId48" Type="http://schemas.openxmlformats.org/officeDocument/2006/relationships/hyperlink" Target="http://www.rckik-katowice.pl/" TargetMode="External"/><Relationship Id="rId64" Type="http://schemas.openxmlformats.org/officeDocument/2006/relationships/hyperlink" Target="http://www.rckik-katowice.pl/" TargetMode="External"/><Relationship Id="rId69" Type="http://schemas.openxmlformats.org/officeDocument/2006/relationships/hyperlink" Target="http://www.rckik-katowice.pl/" TargetMode="External"/><Relationship Id="rId113" Type="http://schemas.openxmlformats.org/officeDocument/2006/relationships/hyperlink" Target="http://www.rckik.wroclaw.pl/" TargetMode="External"/><Relationship Id="rId118" Type="http://schemas.openxmlformats.org/officeDocument/2006/relationships/hyperlink" Target="http://www.rckik.wroclaw.pl/" TargetMode="External"/><Relationship Id="rId134" Type="http://schemas.openxmlformats.org/officeDocument/2006/relationships/hyperlink" Target="http://www.rckik.wroclaw.pl/" TargetMode="External"/><Relationship Id="rId139" Type="http://schemas.openxmlformats.org/officeDocument/2006/relationships/hyperlink" Target="http://www.rckik.wroclaw.pl/" TargetMode="External"/><Relationship Id="rId80" Type="http://schemas.openxmlformats.org/officeDocument/2006/relationships/hyperlink" Target="http://www.rckik-katowice.pl/" TargetMode="External"/><Relationship Id="rId85" Type="http://schemas.openxmlformats.org/officeDocument/2006/relationships/hyperlink" Target="http://www.rckik-katowice.p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rckik-katowice.pl/" TargetMode="External"/><Relationship Id="rId17" Type="http://schemas.openxmlformats.org/officeDocument/2006/relationships/hyperlink" Target="http://www.rckik-katowice.pl/" TargetMode="External"/><Relationship Id="rId25" Type="http://schemas.openxmlformats.org/officeDocument/2006/relationships/hyperlink" Target="http://www.rckik-katowice.pl/" TargetMode="External"/><Relationship Id="rId33" Type="http://schemas.openxmlformats.org/officeDocument/2006/relationships/hyperlink" Target="http://www.rckik-katowice.pl/" TargetMode="External"/><Relationship Id="rId38" Type="http://schemas.openxmlformats.org/officeDocument/2006/relationships/hyperlink" Target="http://www.rckik-katowice.pl/" TargetMode="External"/><Relationship Id="rId46" Type="http://schemas.openxmlformats.org/officeDocument/2006/relationships/hyperlink" Target="http://www.rckik-katowice.pl/" TargetMode="External"/><Relationship Id="rId59" Type="http://schemas.openxmlformats.org/officeDocument/2006/relationships/hyperlink" Target="http://www.rckik-katowice.pl/" TargetMode="External"/><Relationship Id="rId67" Type="http://schemas.openxmlformats.org/officeDocument/2006/relationships/hyperlink" Target="http://www.rckik-katowice.pl/" TargetMode="External"/><Relationship Id="rId103" Type="http://schemas.openxmlformats.org/officeDocument/2006/relationships/hyperlink" Target="http://www.rckik.wroclaw.pl/" TargetMode="External"/><Relationship Id="rId108" Type="http://schemas.openxmlformats.org/officeDocument/2006/relationships/hyperlink" Target="http://www.rckik.wroclaw.pl/" TargetMode="External"/><Relationship Id="rId116" Type="http://schemas.openxmlformats.org/officeDocument/2006/relationships/hyperlink" Target="http://www.rckik.wroclaw.pl/" TargetMode="External"/><Relationship Id="rId124" Type="http://schemas.openxmlformats.org/officeDocument/2006/relationships/hyperlink" Target="http://www.rckik.wroclaw.pl/" TargetMode="External"/><Relationship Id="rId129" Type="http://schemas.openxmlformats.org/officeDocument/2006/relationships/hyperlink" Target="http://www.rckik.wroclaw.pl/" TargetMode="External"/><Relationship Id="rId137" Type="http://schemas.openxmlformats.org/officeDocument/2006/relationships/hyperlink" Target="http://www.rckik.wroclaw.pl/" TargetMode="External"/><Relationship Id="rId20" Type="http://schemas.openxmlformats.org/officeDocument/2006/relationships/hyperlink" Target="http://www.rckik-katowice.pl/" TargetMode="External"/><Relationship Id="rId41" Type="http://schemas.openxmlformats.org/officeDocument/2006/relationships/hyperlink" Target="http://www.rckik-katowice.pl/" TargetMode="External"/><Relationship Id="rId54" Type="http://schemas.openxmlformats.org/officeDocument/2006/relationships/hyperlink" Target="http://www.rckik-katowice.pl/" TargetMode="External"/><Relationship Id="rId62" Type="http://schemas.openxmlformats.org/officeDocument/2006/relationships/hyperlink" Target="http://www.rckik-katowice.pl/" TargetMode="External"/><Relationship Id="rId70" Type="http://schemas.openxmlformats.org/officeDocument/2006/relationships/hyperlink" Target="http://www.rckik-katowice.pl/" TargetMode="External"/><Relationship Id="rId75" Type="http://schemas.openxmlformats.org/officeDocument/2006/relationships/hyperlink" Target="http://www.rckik-katowice.pl/" TargetMode="External"/><Relationship Id="rId83" Type="http://schemas.openxmlformats.org/officeDocument/2006/relationships/hyperlink" Target="http://www.rckik-katowice.pl/" TargetMode="External"/><Relationship Id="rId88" Type="http://schemas.openxmlformats.org/officeDocument/2006/relationships/hyperlink" Target="http://www.rckik-katowice.pl/" TargetMode="External"/><Relationship Id="rId91" Type="http://schemas.openxmlformats.org/officeDocument/2006/relationships/hyperlink" Target="http://www.rckik-katowice.pl/" TargetMode="External"/><Relationship Id="rId96" Type="http://schemas.openxmlformats.org/officeDocument/2006/relationships/hyperlink" Target="http://www.rckik.wroclaw.pl/" TargetMode="External"/><Relationship Id="rId111" Type="http://schemas.openxmlformats.org/officeDocument/2006/relationships/hyperlink" Target="http://www.rckik.wroclaw.pl/" TargetMode="External"/><Relationship Id="rId132" Type="http://schemas.openxmlformats.org/officeDocument/2006/relationships/hyperlink" Target="http://www.rckik.wroclaw.pl/" TargetMode="External"/><Relationship Id="rId140" Type="http://schemas.openxmlformats.org/officeDocument/2006/relationships/hyperlink" Target="http://www.rckik.wroclaw.pl/" TargetMode="External"/><Relationship Id="rId14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rckik-katowice.pl/" TargetMode="External"/><Relationship Id="rId23" Type="http://schemas.openxmlformats.org/officeDocument/2006/relationships/hyperlink" Target="http://www.rckik-katowice.pl/" TargetMode="External"/><Relationship Id="rId28" Type="http://schemas.openxmlformats.org/officeDocument/2006/relationships/hyperlink" Target="http://www.rckik-katowice.pl/" TargetMode="External"/><Relationship Id="rId36" Type="http://schemas.openxmlformats.org/officeDocument/2006/relationships/hyperlink" Target="http://www.rckik-katowice.pl/" TargetMode="External"/><Relationship Id="rId49" Type="http://schemas.openxmlformats.org/officeDocument/2006/relationships/hyperlink" Target="http://www.rckik-katowice.pl/" TargetMode="External"/><Relationship Id="rId57" Type="http://schemas.openxmlformats.org/officeDocument/2006/relationships/hyperlink" Target="http://www.rckik-katowice.pl/" TargetMode="External"/><Relationship Id="rId106" Type="http://schemas.openxmlformats.org/officeDocument/2006/relationships/hyperlink" Target="http://www.rckik.wroclaw.pl/" TargetMode="External"/><Relationship Id="rId114" Type="http://schemas.openxmlformats.org/officeDocument/2006/relationships/hyperlink" Target="http://www.rckik.wroclaw.pl/" TargetMode="External"/><Relationship Id="rId119" Type="http://schemas.openxmlformats.org/officeDocument/2006/relationships/hyperlink" Target="http://www.rckik.wroclaw.pl/" TargetMode="External"/><Relationship Id="rId127" Type="http://schemas.openxmlformats.org/officeDocument/2006/relationships/hyperlink" Target="http://www.rckik.wroclaw.pl/" TargetMode="External"/><Relationship Id="rId10" Type="http://schemas.openxmlformats.org/officeDocument/2006/relationships/hyperlink" Target="http://www.rckik-katowice.pl/" TargetMode="External"/><Relationship Id="rId31" Type="http://schemas.openxmlformats.org/officeDocument/2006/relationships/hyperlink" Target="http://www.rckik-katowice.pl/" TargetMode="External"/><Relationship Id="rId44" Type="http://schemas.openxmlformats.org/officeDocument/2006/relationships/hyperlink" Target="http://www.rckik-katowice.pl/" TargetMode="External"/><Relationship Id="rId52" Type="http://schemas.openxmlformats.org/officeDocument/2006/relationships/hyperlink" Target="http://www.rckik-katowice.pl/" TargetMode="External"/><Relationship Id="rId60" Type="http://schemas.openxmlformats.org/officeDocument/2006/relationships/hyperlink" Target="http://www.rckik-katowice.pl/" TargetMode="External"/><Relationship Id="rId65" Type="http://schemas.openxmlformats.org/officeDocument/2006/relationships/hyperlink" Target="http://www.rckik-katowice.pl/" TargetMode="External"/><Relationship Id="rId73" Type="http://schemas.openxmlformats.org/officeDocument/2006/relationships/hyperlink" Target="http://www.rckik-katowice.pl/" TargetMode="External"/><Relationship Id="rId78" Type="http://schemas.openxmlformats.org/officeDocument/2006/relationships/hyperlink" Target="http://www.rckik-katowice.pl/" TargetMode="External"/><Relationship Id="rId81" Type="http://schemas.openxmlformats.org/officeDocument/2006/relationships/hyperlink" Target="http://www.rckik-katowice.pl/" TargetMode="External"/><Relationship Id="rId86" Type="http://schemas.openxmlformats.org/officeDocument/2006/relationships/hyperlink" Target="http://www.rckik-katowice.pl/" TargetMode="External"/><Relationship Id="rId94" Type="http://schemas.openxmlformats.org/officeDocument/2006/relationships/hyperlink" Target="http://www.rckik.wroclaw.pl/" TargetMode="External"/><Relationship Id="rId99" Type="http://schemas.openxmlformats.org/officeDocument/2006/relationships/hyperlink" Target="http://www.rckik.wroclaw.pl/" TargetMode="External"/><Relationship Id="rId101" Type="http://schemas.openxmlformats.org/officeDocument/2006/relationships/hyperlink" Target="http://www.rckik.wroclaw.pl/" TargetMode="External"/><Relationship Id="rId122" Type="http://schemas.openxmlformats.org/officeDocument/2006/relationships/hyperlink" Target="http://www.rckik.wroclaw.pl/" TargetMode="External"/><Relationship Id="rId130" Type="http://schemas.openxmlformats.org/officeDocument/2006/relationships/hyperlink" Target="http://www.rckik.wroclaw.pl/" TargetMode="External"/><Relationship Id="rId135" Type="http://schemas.openxmlformats.org/officeDocument/2006/relationships/hyperlink" Target="http://www.rckik.wroclaw.pl/" TargetMode="External"/><Relationship Id="rId143" Type="http://schemas.openxmlformats.org/officeDocument/2006/relationships/hyperlink" Target="http://www.rckik.wrocla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kik-katowice.pl/" TargetMode="External"/><Relationship Id="rId13" Type="http://schemas.openxmlformats.org/officeDocument/2006/relationships/hyperlink" Target="http://www.rckik-katowice.pl/" TargetMode="External"/><Relationship Id="rId18" Type="http://schemas.openxmlformats.org/officeDocument/2006/relationships/hyperlink" Target="http://www.rckik-katowice.pl/" TargetMode="External"/><Relationship Id="rId39" Type="http://schemas.openxmlformats.org/officeDocument/2006/relationships/hyperlink" Target="http://www.rckik-katowice.pl/" TargetMode="External"/><Relationship Id="rId109" Type="http://schemas.openxmlformats.org/officeDocument/2006/relationships/hyperlink" Target="http://www.rckik.wroclaw.pl/" TargetMode="External"/><Relationship Id="rId34" Type="http://schemas.openxmlformats.org/officeDocument/2006/relationships/hyperlink" Target="http://www.rckik-katowice.pl/" TargetMode="External"/><Relationship Id="rId50" Type="http://schemas.openxmlformats.org/officeDocument/2006/relationships/hyperlink" Target="http://www.rckik-katowice.pl/" TargetMode="External"/><Relationship Id="rId55" Type="http://schemas.openxmlformats.org/officeDocument/2006/relationships/hyperlink" Target="http://www.rckik-katowice.pl/" TargetMode="External"/><Relationship Id="rId76" Type="http://schemas.openxmlformats.org/officeDocument/2006/relationships/hyperlink" Target="http://www.rckik-katowice.pl/" TargetMode="External"/><Relationship Id="rId97" Type="http://schemas.openxmlformats.org/officeDocument/2006/relationships/hyperlink" Target="http://www.rckik.wroclaw.pl/" TargetMode="External"/><Relationship Id="rId104" Type="http://schemas.openxmlformats.org/officeDocument/2006/relationships/hyperlink" Target="http://www.rckik.wroclaw.pl/" TargetMode="External"/><Relationship Id="rId120" Type="http://schemas.openxmlformats.org/officeDocument/2006/relationships/hyperlink" Target="http://www.rckik.wroclaw.pl/" TargetMode="External"/><Relationship Id="rId125" Type="http://schemas.openxmlformats.org/officeDocument/2006/relationships/hyperlink" Target="http://www.rckik.wroclaw.pl/" TargetMode="External"/><Relationship Id="rId141" Type="http://schemas.openxmlformats.org/officeDocument/2006/relationships/hyperlink" Target="http://www.rckik.wroclaw.pl/" TargetMode="External"/><Relationship Id="rId146" Type="http://schemas.openxmlformats.org/officeDocument/2006/relationships/theme" Target="theme/theme1.xml"/><Relationship Id="rId7" Type="http://schemas.openxmlformats.org/officeDocument/2006/relationships/hyperlink" Target="http://www.ihit.waw.pl/" TargetMode="External"/><Relationship Id="rId71" Type="http://schemas.openxmlformats.org/officeDocument/2006/relationships/hyperlink" Target="http://www.rckik-katowice.pl/" TargetMode="External"/><Relationship Id="rId92" Type="http://schemas.openxmlformats.org/officeDocument/2006/relationships/hyperlink" Target="http://www.rckik.wroclaw.pl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rckik-katowice.pl/" TargetMode="External"/><Relationship Id="rId24" Type="http://schemas.openxmlformats.org/officeDocument/2006/relationships/hyperlink" Target="http://www.rckik-katowice.pl/" TargetMode="External"/><Relationship Id="rId40" Type="http://schemas.openxmlformats.org/officeDocument/2006/relationships/hyperlink" Target="http://www.rckik-katowice.pl/" TargetMode="External"/><Relationship Id="rId45" Type="http://schemas.openxmlformats.org/officeDocument/2006/relationships/hyperlink" Target="http://www.rckik-katowice.pl/" TargetMode="External"/><Relationship Id="rId66" Type="http://schemas.openxmlformats.org/officeDocument/2006/relationships/hyperlink" Target="http://www.rckik-katowice.pl/" TargetMode="External"/><Relationship Id="rId87" Type="http://schemas.openxmlformats.org/officeDocument/2006/relationships/hyperlink" Target="http://www.rckik-katowice.pl/" TargetMode="External"/><Relationship Id="rId110" Type="http://schemas.openxmlformats.org/officeDocument/2006/relationships/hyperlink" Target="http://www.rckik.wroclaw.pl/" TargetMode="External"/><Relationship Id="rId115" Type="http://schemas.openxmlformats.org/officeDocument/2006/relationships/hyperlink" Target="http://www.rckik.wroclaw.pl/" TargetMode="External"/><Relationship Id="rId131" Type="http://schemas.openxmlformats.org/officeDocument/2006/relationships/hyperlink" Target="http://www.rckik.wroclaw.pl/" TargetMode="External"/><Relationship Id="rId136" Type="http://schemas.openxmlformats.org/officeDocument/2006/relationships/hyperlink" Target="http://www.rckik.wroclaw.pl/" TargetMode="External"/><Relationship Id="rId61" Type="http://schemas.openxmlformats.org/officeDocument/2006/relationships/hyperlink" Target="http://www.rckik-katowice.pl/" TargetMode="External"/><Relationship Id="rId82" Type="http://schemas.openxmlformats.org/officeDocument/2006/relationships/hyperlink" Target="http://www.rckik-katowice.pl/" TargetMode="External"/><Relationship Id="rId19" Type="http://schemas.openxmlformats.org/officeDocument/2006/relationships/hyperlink" Target="http://www.rckik-katowice.pl/" TargetMode="External"/><Relationship Id="rId14" Type="http://schemas.openxmlformats.org/officeDocument/2006/relationships/hyperlink" Target="http://www.rckik-katowice.pl/" TargetMode="External"/><Relationship Id="rId30" Type="http://schemas.openxmlformats.org/officeDocument/2006/relationships/hyperlink" Target="http://www.rckik-katowice.pl/" TargetMode="External"/><Relationship Id="rId35" Type="http://schemas.openxmlformats.org/officeDocument/2006/relationships/hyperlink" Target="http://www.rckik-katowice.pl/" TargetMode="External"/><Relationship Id="rId56" Type="http://schemas.openxmlformats.org/officeDocument/2006/relationships/hyperlink" Target="http://www.rckik-katowice.pl/" TargetMode="External"/><Relationship Id="rId77" Type="http://schemas.openxmlformats.org/officeDocument/2006/relationships/hyperlink" Target="http://www.rckik-katowice.pl/" TargetMode="External"/><Relationship Id="rId100" Type="http://schemas.openxmlformats.org/officeDocument/2006/relationships/hyperlink" Target="http://www.rckik.wroclaw.pl/" TargetMode="External"/><Relationship Id="rId105" Type="http://schemas.openxmlformats.org/officeDocument/2006/relationships/hyperlink" Target="http://www.rckik.wroclaw.pl/" TargetMode="External"/><Relationship Id="rId126" Type="http://schemas.openxmlformats.org/officeDocument/2006/relationships/hyperlink" Target="http://www.rckik.wroclaw.pl/" TargetMode="External"/><Relationship Id="rId8" Type="http://schemas.openxmlformats.org/officeDocument/2006/relationships/hyperlink" Target="http://www.rckik-katowice.pl/" TargetMode="External"/><Relationship Id="rId51" Type="http://schemas.openxmlformats.org/officeDocument/2006/relationships/hyperlink" Target="http://www.rckik-katowice.pl/" TargetMode="External"/><Relationship Id="rId72" Type="http://schemas.openxmlformats.org/officeDocument/2006/relationships/hyperlink" Target="http://www.rckik-katowice.pl/" TargetMode="External"/><Relationship Id="rId93" Type="http://schemas.openxmlformats.org/officeDocument/2006/relationships/hyperlink" Target="http://www.rckik.wroclaw.pl/" TargetMode="External"/><Relationship Id="rId98" Type="http://schemas.openxmlformats.org/officeDocument/2006/relationships/hyperlink" Target="http://www.rckik.wroclaw.pl/" TargetMode="External"/><Relationship Id="rId121" Type="http://schemas.openxmlformats.org/officeDocument/2006/relationships/hyperlink" Target="http://www.rckik.wroclaw.pl/" TargetMode="External"/><Relationship Id="rId142" Type="http://schemas.openxmlformats.org/officeDocument/2006/relationships/hyperlink" Target="http://www.rckik.wrocl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4071</Words>
  <Characters>24429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epazulak@rckik.local</dc:creator>
  <dc:description/>
  <cp:lastModifiedBy>epazulak@rckik.local</cp:lastModifiedBy>
  <cp:revision>4</cp:revision>
  <cp:lastPrinted>2026-06-23T11:37:00Z</cp:lastPrinted>
  <dcterms:created xsi:type="dcterms:W3CDTF">2026-06-23T10:37:00Z</dcterms:created>
  <dcterms:modified xsi:type="dcterms:W3CDTF">2026-06-23T11:40:00Z</dcterms:modified>
</cp:coreProperties>
</file>